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A8" w:rsidRDefault="006F18A8" w:rsidP="005430F4">
      <w:pPr>
        <w:ind w:firstLine="0"/>
        <w:rPr>
          <w:lang w:val="en-US"/>
        </w:rPr>
      </w:pPr>
      <w:r>
        <w:rPr>
          <w:lang w:val="en-US"/>
        </w:rPr>
        <w:t>Below is a sample list of questions that may be asked on the exam. Usually answering que</w:t>
      </w:r>
      <w:r>
        <w:rPr>
          <w:lang w:val="en-US"/>
        </w:rPr>
        <w:t>s</w:t>
      </w:r>
      <w:r>
        <w:rPr>
          <w:lang w:val="en-US"/>
        </w:rPr>
        <w:t xml:space="preserve">tions requires constructing a sound economic argument, i.e. not only answering what would likely happen, but </w:t>
      </w:r>
      <w:r>
        <w:rPr>
          <w:b/>
          <w:lang w:val="en-US"/>
        </w:rPr>
        <w:t>why</w:t>
      </w:r>
      <w:r>
        <w:rPr>
          <w:lang w:val="en-US"/>
        </w:rPr>
        <w:t xml:space="preserve"> do you think so. You may supplement your answers with graphs.</w:t>
      </w:r>
      <w:r w:rsidR="009C1E46">
        <w:rPr>
          <w:lang w:val="en-US"/>
        </w:rPr>
        <w:t xml:space="preserve"> </w:t>
      </w:r>
      <w:r w:rsidR="005430F4">
        <w:rPr>
          <w:lang w:val="en-US"/>
        </w:rPr>
        <w:t>It </w:t>
      </w:r>
      <w:r w:rsidR="009C1E46">
        <w:rPr>
          <w:lang w:val="en-US"/>
        </w:rPr>
        <w:t>is not necessary to provide mathematical derivations</w:t>
      </w:r>
      <w:r w:rsidR="005430F4">
        <w:rPr>
          <w:lang w:val="en-US"/>
        </w:rPr>
        <w:t>.</w:t>
      </w:r>
    </w:p>
    <w:p w:rsidR="001864E1" w:rsidRDefault="001864E1" w:rsidP="00A347F0">
      <w:pPr>
        <w:rPr>
          <w:lang w:val="en-US"/>
        </w:rPr>
      </w:pPr>
    </w:p>
    <w:p w:rsidR="002A56E8" w:rsidRDefault="00A347F0" w:rsidP="00A347F0">
      <w:pPr>
        <w:pStyle w:val="Akapitzlist"/>
        <w:numPr>
          <w:ilvl w:val="0"/>
          <w:numId w:val="33"/>
        </w:numPr>
        <w:rPr>
          <w:lang w:val="en-US"/>
        </w:rPr>
      </w:pPr>
      <w:r>
        <w:rPr>
          <w:lang w:val="en-US"/>
        </w:rPr>
        <w:t>Basing on</w:t>
      </w:r>
      <w:r w:rsidRPr="00A347F0">
        <w:rPr>
          <w:lang w:val="en-US"/>
        </w:rPr>
        <w:t xml:space="preserve"> the type of two-period consumer optimization problems we have co</w:t>
      </w:r>
      <w:r w:rsidRPr="00A347F0">
        <w:rPr>
          <w:lang w:val="en-US"/>
        </w:rPr>
        <w:t>n</w:t>
      </w:r>
      <w:r w:rsidRPr="00A347F0">
        <w:rPr>
          <w:lang w:val="en-US"/>
        </w:rPr>
        <w:t>sidered, describe</w:t>
      </w:r>
      <w:r>
        <w:rPr>
          <w:lang w:val="en-US"/>
        </w:rPr>
        <w:t xml:space="preserve"> and justify</w:t>
      </w:r>
      <w:r w:rsidRPr="00A347F0">
        <w:rPr>
          <w:lang w:val="en-US"/>
        </w:rPr>
        <w:t xml:space="preserve"> </w:t>
      </w:r>
      <w:r>
        <w:rPr>
          <w:lang w:val="en-US"/>
        </w:rPr>
        <w:t>the likely effects of the following changes on agents’ first and second period consumption, as well as savings between period one and two:</w:t>
      </w:r>
    </w:p>
    <w:p w:rsidR="00A347F0" w:rsidRDefault="00A347F0" w:rsidP="00A347F0">
      <w:pPr>
        <w:pStyle w:val="Akapitzlist"/>
        <w:numPr>
          <w:ilvl w:val="1"/>
          <w:numId w:val="33"/>
        </w:numPr>
        <w:rPr>
          <w:lang w:val="en-US"/>
        </w:rPr>
      </w:pPr>
      <w:r>
        <w:rPr>
          <w:lang w:val="en-US"/>
        </w:rPr>
        <w:t>Increase in first period income</w:t>
      </w:r>
    </w:p>
    <w:p w:rsidR="00A347F0" w:rsidRDefault="00A347F0" w:rsidP="00A347F0">
      <w:pPr>
        <w:pStyle w:val="Akapitzlist"/>
        <w:numPr>
          <w:ilvl w:val="1"/>
          <w:numId w:val="33"/>
        </w:numPr>
        <w:rPr>
          <w:lang w:val="en-US"/>
        </w:rPr>
      </w:pPr>
      <w:r>
        <w:rPr>
          <w:lang w:val="en-US"/>
        </w:rPr>
        <w:t>Decrease in second period income</w:t>
      </w:r>
    </w:p>
    <w:p w:rsidR="00A347F0" w:rsidRDefault="00A347F0" w:rsidP="00A347F0">
      <w:pPr>
        <w:pStyle w:val="Akapitzlist"/>
        <w:numPr>
          <w:ilvl w:val="1"/>
          <w:numId w:val="33"/>
        </w:numPr>
        <w:rPr>
          <w:lang w:val="en-US"/>
        </w:rPr>
      </w:pPr>
      <w:r>
        <w:rPr>
          <w:lang w:val="en-US"/>
        </w:rPr>
        <w:t>Decrease in the real interest rate</w:t>
      </w:r>
    </w:p>
    <w:p w:rsidR="00864079" w:rsidRPr="00864079" w:rsidRDefault="00864079" w:rsidP="00864079">
      <w:pPr>
        <w:rPr>
          <w:lang w:val="en-US"/>
        </w:rPr>
      </w:pPr>
    </w:p>
    <w:p w:rsidR="00A347F0" w:rsidRDefault="00A347F0" w:rsidP="00A347F0">
      <w:pPr>
        <w:pStyle w:val="Akapitzlist"/>
        <w:numPr>
          <w:ilvl w:val="0"/>
          <w:numId w:val="33"/>
        </w:numPr>
        <w:rPr>
          <w:lang w:val="en-US"/>
        </w:rPr>
      </w:pPr>
      <w:r w:rsidRPr="00A347F0">
        <w:rPr>
          <w:lang w:val="en-US"/>
        </w:rPr>
        <w:t xml:space="preserve">In an economy a large fraction of </w:t>
      </w:r>
      <w:r w:rsidR="006E34CA">
        <w:rPr>
          <w:lang w:val="en-US"/>
        </w:rPr>
        <w:t xml:space="preserve">two-period living </w:t>
      </w:r>
      <w:r w:rsidRPr="00A347F0">
        <w:rPr>
          <w:lang w:val="en-US"/>
        </w:rPr>
        <w:t xml:space="preserve">consumers </w:t>
      </w:r>
      <w:r w:rsidR="006E34CA">
        <w:rPr>
          <w:lang w:val="en-US"/>
        </w:rPr>
        <w:t>is</w:t>
      </w:r>
      <w:r w:rsidRPr="00A347F0">
        <w:rPr>
          <w:lang w:val="en-US"/>
        </w:rPr>
        <w:t xml:space="preserve"> borrowing-constrained (they would like to borrow but cannot). </w:t>
      </w:r>
      <w:r w:rsidR="00256734">
        <w:rPr>
          <w:lang w:val="en-US"/>
        </w:rPr>
        <w:t>Basing on the two-period consumer optimization problem d</w:t>
      </w:r>
      <w:r w:rsidRPr="00A347F0">
        <w:rPr>
          <w:lang w:val="en-US"/>
        </w:rPr>
        <w:t>escribe</w:t>
      </w:r>
      <w:r>
        <w:rPr>
          <w:lang w:val="en-US"/>
        </w:rPr>
        <w:t xml:space="preserve"> and justify</w:t>
      </w:r>
      <w:r w:rsidRPr="00A347F0">
        <w:rPr>
          <w:lang w:val="en-US"/>
        </w:rPr>
        <w:t xml:space="preserve"> </w:t>
      </w:r>
      <w:r>
        <w:rPr>
          <w:lang w:val="en-US"/>
        </w:rPr>
        <w:t>the likely effects of the fo</w:t>
      </w:r>
      <w:r>
        <w:rPr>
          <w:lang w:val="en-US"/>
        </w:rPr>
        <w:t>l</w:t>
      </w:r>
      <w:r>
        <w:rPr>
          <w:lang w:val="en-US"/>
        </w:rPr>
        <w:t>lowing policy changes</w:t>
      </w:r>
      <w:r w:rsidR="006E34CA">
        <w:rPr>
          <w:lang w:val="en-US"/>
        </w:rPr>
        <w:t xml:space="preserve"> on the aggregate consumption in period one in the eco</w:t>
      </w:r>
      <w:r w:rsidR="006E34CA">
        <w:rPr>
          <w:lang w:val="en-US"/>
        </w:rPr>
        <w:t>n</w:t>
      </w:r>
      <w:r w:rsidR="006E34CA">
        <w:rPr>
          <w:lang w:val="en-US"/>
        </w:rPr>
        <w:t>omy</w:t>
      </w:r>
      <w:r>
        <w:rPr>
          <w:lang w:val="en-US"/>
        </w:rPr>
        <w:t>:</w:t>
      </w:r>
    </w:p>
    <w:p w:rsidR="00A347F0" w:rsidRDefault="006E34CA" w:rsidP="00A347F0">
      <w:pPr>
        <w:pStyle w:val="Akapitzlist"/>
        <w:numPr>
          <w:ilvl w:val="1"/>
          <w:numId w:val="33"/>
        </w:numPr>
        <w:rPr>
          <w:lang w:val="en-US"/>
        </w:rPr>
      </w:pPr>
      <w:r>
        <w:rPr>
          <w:lang w:val="en-US"/>
        </w:rPr>
        <w:t>Fiscal stimulus: a decrease in taxes in period one (while expecting a tax raise in period two)</w:t>
      </w:r>
    </w:p>
    <w:p w:rsidR="006E34CA" w:rsidRDefault="006E34CA" w:rsidP="00A347F0">
      <w:pPr>
        <w:pStyle w:val="Akapitzlist"/>
        <w:numPr>
          <w:ilvl w:val="1"/>
          <w:numId w:val="33"/>
        </w:numPr>
        <w:rPr>
          <w:lang w:val="en-US"/>
        </w:rPr>
      </w:pPr>
      <w:r>
        <w:rPr>
          <w:lang w:val="en-US"/>
        </w:rPr>
        <w:t>Monetary stimulus: a decrease in the real interest rate</w:t>
      </w:r>
    </w:p>
    <w:p w:rsidR="005430F4" w:rsidRDefault="00656AAD" w:rsidP="003B7C5E">
      <w:pPr>
        <w:pStyle w:val="Akapitzlist"/>
        <w:numPr>
          <w:ilvl w:val="1"/>
          <w:numId w:val="33"/>
        </w:numPr>
        <w:rPr>
          <w:lang w:val="en-US"/>
        </w:rPr>
      </w:pPr>
      <w:r>
        <w:rPr>
          <w:lang w:val="en-US"/>
        </w:rPr>
        <w:t>Redistribution: a tax on asset income which is then redistributed equally among all citizens</w:t>
      </w:r>
    </w:p>
    <w:p w:rsidR="00864079" w:rsidRDefault="00864079" w:rsidP="005430F4">
      <w:pPr>
        <w:pStyle w:val="Akapitzlist"/>
        <w:ind w:left="1865" w:firstLine="0"/>
        <w:rPr>
          <w:lang w:val="en-US"/>
        </w:rPr>
      </w:pPr>
    </w:p>
    <w:p w:rsidR="00593F57" w:rsidRDefault="00E72B82" w:rsidP="00643635">
      <w:pPr>
        <w:pStyle w:val="Akapitzlist"/>
        <w:numPr>
          <w:ilvl w:val="0"/>
          <w:numId w:val="33"/>
        </w:numPr>
        <w:rPr>
          <w:lang w:val="en-US"/>
        </w:rPr>
      </w:pPr>
      <w:r>
        <w:rPr>
          <w:lang w:val="en-US"/>
        </w:rPr>
        <w:t xml:space="preserve">Solow model predicts </w:t>
      </w:r>
      <w:r w:rsidR="00643635">
        <w:rPr>
          <w:lang w:val="en-US"/>
        </w:rPr>
        <w:t xml:space="preserve">that </w:t>
      </w:r>
      <w:r w:rsidR="00AF7D0E">
        <w:rPr>
          <w:lang w:val="en-US"/>
        </w:rPr>
        <w:t>certain</w:t>
      </w:r>
      <w:r w:rsidR="00643635">
        <w:rPr>
          <w:lang w:val="en-US"/>
        </w:rPr>
        <w:t xml:space="preserve"> variables impact the level (and growth rate) of income per capita</w:t>
      </w:r>
      <w:r w:rsidR="00AF7D0E">
        <w:rPr>
          <w:lang w:val="en-US"/>
        </w:rPr>
        <w:t>.</w:t>
      </w:r>
      <w:r w:rsidR="00643635">
        <w:rPr>
          <w:lang w:val="en-US"/>
        </w:rPr>
        <w:t xml:space="preserve"> </w:t>
      </w:r>
      <w:r w:rsidR="00AF7D0E">
        <w:rPr>
          <w:lang w:val="en-US"/>
        </w:rPr>
        <w:t>P</w:t>
      </w:r>
      <w:r w:rsidR="00643635">
        <w:rPr>
          <w:lang w:val="en-US"/>
        </w:rPr>
        <w:t>olicies can potentially influence those variables, which are treated by the Solow model as given. Using the Solow model predict the effects of the following policies on level and growth path of income per capita:</w:t>
      </w:r>
    </w:p>
    <w:p w:rsidR="00643635" w:rsidRDefault="00643635" w:rsidP="00643635">
      <w:pPr>
        <w:pStyle w:val="Akapitzlist"/>
        <w:numPr>
          <w:ilvl w:val="1"/>
          <w:numId w:val="33"/>
        </w:numPr>
        <w:rPr>
          <w:lang w:val="en-US"/>
        </w:rPr>
      </w:pPr>
      <w:r>
        <w:rPr>
          <w:lang w:val="en-US"/>
        </w:rPr>
        <w:t>Children benefits financed via income taxation</w:t>
      </w:r>
    </w:p>
    <w:p w:rsidR="00643635" w:rsidRDefault="00643635" w:rsidP="00643635">
      <w:pPr>
        <w:pStyle w:val="Akapitzlist"/>
        <w:numPr>
          <w:ilvl w:val="1"/>
          <w:numId w:val="33"/>
        </w:numPr>
        <w:rPr>
          <w:lang w:val="en-US"/>
        </w:rPr>
      </w:pPr>
      <w:r>
        <w:rPr>
          <w:lang w:val="en-US"/>
        </w:rPr>
        <w:t xml:space="preserve">Tax incentives designed to increase the </w:t>
      </w:r>
      <w:r w:rsidR="00377777">
        <w:rPr>
          <w:lang w:val="en-US"/>
        </w:rPr>
        <w:t>savings for retirement</w:t>
      </w:r>
    </w:p>
    <w:p w:rsidR="00643635" w:rsidRDefault="00643635" w:rsidP="00643635">
      <w:pPr>
        <w:pStyle w:val="Akapitzlist"/>
        <w:numPr>
          <w:ilvl w:val="1"/>
          <w:numId w:val="33"/>
        </w:numPr>
        <w:rPr>
          <w:lang w:val="en-US"/>
        </w:rPr>
      </w:pPr>
      <w:r>
        <w:rPr>
          <w:lang w:val="en-US"/>
        </w:rPr>
        <w:t>Tax breaks for firms engaging in R&amp;D</w:t>
      </w:r>
    </w:p>
    <w:p w:rsidR="00864079" w:rsidRDefault="00864079" w:rsidP="00864079">
      <w:pPr>
        <w:pStyle w:val="Akapitzlist"/>
        <w:ind w:left="1145" w:firstLine="0"/>
        <w:rPr>
          <w:lang w:val="en-US"/>
        </w:rPr>
      </w:pPr>
    </w:p>
    <w:p w:rsidR="00A347F0" w:rsidRPr="00864079" w:rsidRDefault="00643635" w:rsidP="00864079">
      <w:pPr>
        <w:pStyle w:val="Akapitzlist"/>
        <w:numPr>
          <w:ilvl w:val="0"/>
          <w:numId w:val="33"/>
        </w:numPr>
        <w:rPr>
          <w:lang w:val="en-US"/>
        </w:rPr>
      </w:pPr>
      <w:r w:rsidRPr="00864079">
        <w:rPr>
          <w:lang w:val="en-US"/>
        </w:rPr>
        <w:t xml:space="preserve">You read in a newspaper that some </w:t>
      </w:r>
      <w:r w:rsidR="00025B55" w:rsidRPr="00864079">
        <w:rPr>
          <w:lang w:val="en-US"/>
        </w:rPr>
        <w:t>of the</w:t>
      </w:r>
      <w:r w:rsidR="00E9077E" w:rsidRPr="00864079">
        <w:rPr>
          <w:lang w:val="en-US"/>
        </w:rPr>
        <w:t xml:space="preserve"> developing </w:t>
      </w:r>
      <w:r w:rsidRPr="00864079">
        <w:rPr>
          <w:lang w:val="en-US"/>
        </w:rPr>
        <w:t>countr</w:t>
      </w:r>
      <w:r w:rsidR="00025B55" w:rsidRPr="00864079">
        <w:rPr>
          <w:lang w:val="en-US"/>
        </w:rPr>
        <w:t>ies</w:t>
      </w:r>
      <w:r w:rsidRPr="00864079">
        <w:rPr>
          <w:lang w:val="en-US"/>
        </w:rPr>
        <w:t xml:space="preserve"> </w:t>
      </w:r>
      <w:r w:rsidR="00E9077E" w:rsidRPr="00864079">
        <w:rPr>
          <w:lang w:val="en-US"/>
        </w:rPr>
        <w:t>risk getting stuck in a “middle income trap”, which is described as a situation where the country stops growing</w:t>
      </w:r>
      <w:r w:rsidR="00025B55" w:rsidRPr="00864079">
        <w:rPr>
          <w:lang w:val="en-US"/>
        </w:rPr>
        <w:t xml:space="preserve"> (or grows slowly)</w:t>
      </w:r>
      <w:r w:rsidR="00E9077E" w:rsidRPr="00864079">
        <w:rPr>
          <w:lang w:val="en-US"/>
        </w:rPr>
        <w:t xml:space="preserve"> after reaching a certain level of per capita i</w:t>
      </w:r>
      <w:r w:rsidR="00E9077E" w:rsidRPr="00864079">
        <w:rPr>
          <w:lang w:val="en-US"/>
        </w:rPr>
        <w:t>n</w:t>
      </w:r>
      <w:r w:rsidR="00E9077E" w:rsidRPr="00864079">
        <w:rPr>
          <w:lang w:val="en-US"/>
        </w:rPr>
        <w:t>come.</w:t>
      </w:r>
      <w:r w:rsidR="00025B55" w:rsidRPr="00864079">
        <w:rPr>
          <w:lang w:val="en-US"/>
        </w:rPr>
        <w:t xml:space="preserve"> You plan to test which factors are associated with the “middle income trap”. Basing on your knowledge of the growth models</w:t>
      </w:r>
      <w:r w:rsidR="00AF7D0E" w:rsidRPr="00864079">
        <w:rPr>
          <w:lang w:val="en-US"/>
        </w:rPr>
        <w:t xml:space="preserve"> and economic intuition</w:t>
      </w:r>
      <w:r w:rsidR="00025B55" w:rsidRPr="00864079">
        <w:rPr>
          <w:lang w:val="en-US"/>
        </w:rPr>
        <w:t>, which variables (and why) would you include in your econometric analysis?</w:t>
      </w:r>
    </w:p>
    <w:p w:rsidR="00864079" w:rsidRDefault="00864079" w:rsidP="00864079">
      <w:pPr>
        <w:pStyle w:val="Akapitzlist"/>
        <w:ind w:left="1145" w:firstLine="0"/>
        <w:rPr>
          <w:lang w:val="en-US"/>
        </w:rPr>
      </w:pPr>
    </w:p>
    <w:p w:rsidR="005430F4" w:rsidRDefault="005430F4" w:rsidP="00864079">
      <w:pPr>
        <w:pStyle w:val="Akapitzlist"/>
        <w:ind w:left="1145" w:firstLine="0"/>
        <w:rPr>
          <w:lang w:val="en-US"/>
        </w:rPr>
      </w:pPr>
      <w:bookmarkStart w:id="0" w:name="_GoBack"/>
      <w:bookmarkEnd w:id="0"/>
    </w:p>
    <w:p w:rsidR="00E01688" w:rsidRDefault="00E01688" w:rsidP="001864E1">
      <w:pPr>
        <w:pStyle w:val="Akapitzlist"/>
        <w:numPr>
          <w:ilvl w:val="0"/>
          <w:numId w:val="33"/>
        </w:numPr>
        <w:rPr>
          <w:lang w:val="en-US"/>
        </w:rPr>
      </w:pPr>
      <w:r>
        <w:rPr>
          <w:lang w:val="en-US"/>
        </w:rPr>
        <w:lastRenderedPageBreak/>
        <w:t>A country’s government plans to increase the revenue from taxation. Basing on the standard Ramsey model (with constant labor supply) discuss the likely e</w:t>
      </w:r>
      <w:r>
        <w:rPr>
          <w:lang w:val="en-US"/>
        </w:rPr>
        <w:t>f</w:t>
      </w:r>
      <w:r>
        <w:rPr>
          <w:lang w:val="en-US"/>
        </w:rPr>
        <w:t>fects of changes in the following taxes on income, consumption and capital per capita:</w:t>
      </w:r>
    </w:p>
    <w:p w:rsidR="00E01688" w:rsidRDefault="00E01688" w:rsidP="00E01688">
      <w:pPr>
        <w:pStyle w:val="Akapitzlist"/>
        <w:numPr>
          <w:ilvl w:val="1"/>
          <w:numId w:val="33"/>
        </w:numPr>
        <w:rPr>
          <w:lang w:val="en-US"/>
        </w:rPr>
      </w:pPr>
      <w:r>
        <w:rPr>
          <w:lang w:val="en-US"/>
        </w:rPr>
        <w:t>Increase in consumption tax</w:t>
      </w:r>
    </w:p>
    <w:p w:rsidR="00E01688" w:rsidRDefault="00E01688" w:rsidP="00E01688">
      <w:pPr>
        <w:pStyle w:val="Akapitzlist"/>
        <w:numPr>
          <w:ilvl w:val="1"/>
          <w:numId w:val="33"/>
        </w:numPr>
        <w:rPr>
          <w:lang w:val="en-US"/>
        </w:rPr>
      </w:pPr>
      <w:r>
        <w:rPr>
          <w:lang w:val="en-US"/>
        </w:rPr>
        <w:t>Increase in asset income tax</w:t>
      </w:r>
    </w:p>
    <w:p w:rsidR="00E01688" w:rsidRDefault="00E01688" w:rsidP="00E01688">
      <w:pPr>
        <w:pStyle w:val="Akapitzlist"/>
        <w:numPr>
          <w:ilvl w:val="1"/>
          <w:numId w:val="33"/>
        </w:numPr>
        <w:rPr>
          <w:lang w:val="en-US"/>
        </w:rPr>
      </w:pPr>
      <w:r>
        <w:rPr>
          <w:lang w:val="en-US"/>
        </w:rPr>
        <w:t>Increase in labor income tax</w:t>
      </w:r>
    </w:p>
    <w:p w:rsidR="005430F4" w:rsidRDefault="005430F4" w:rsidP="005430F4">
      <w:pPr>
        <w:ind w:firstLine="0"/>
        <w:rPr>
          <w:lang w:val="en-US"/>
        </w:rPr>
      </w:pPr>
    </w:p>
    <w:p w:rsidR="005430F4" w:rsidRDefault="005430F4" w:rsidP="005430F4">
      <w:pPr>
        <w:pStyle w:val="Akapitzlist"/>
        <w:numPr>
          <w:ilvl w:val="0"/>
          <w:numId w:val="33"/>
        </w:numPr>
        <w:rPr>
          <w:lang w:val="en-US"/>
        </w:rPr>
      </w:pPr>
      <w:r>
        <w:rPr>
          <w:lang w:val="en-US"/>
        </w:rPr>
        <w:t>Assume that in your country newly discovered drugs enjoy 20 years of patent protection. Activists in your country are campaigning for the abolition of the p</w:t>
      </w:r>
      <w:r>
        <w:rPr>
          <w:lang w:val="en-US"/>
        </w:rPr>
        <w:t>a</w:t>
      </w:r>
      <w:r>
        <w:rPr>
          <w:lang w:val="en-US"/>
        </w:rPr>
        <w:t>tent protection on drugs so that generic drugs can be produced and the poor could afford them. Politicians are suggesting the following three ways to change the current situation. Evaluate the likely effects of each of those changes:</w:t>
      </w:r>
    </w:p>
    <w:p w:rsidR="005430F4" w:rsidRDefault="005430F4" w:rsidP="005430F4">
      <w:pPr>
        <w:pStyle w:val="Akapitzlist"/>
        <w:numPr>
          <w:ilvl w:val="1"/>
          <w:numId w:val="33"/>
        </w:numPr>
        <w:rPr>
          <w:lang w:val="en-US"/>
        </w:rPr>
      </w:pPr>
      <w:r>
        <w:rPr>
          <w:lang w:val="en-US"/>
        </w:rPr>
        <w:t>Shortening patent protection period to 10 years.</w:t>
      </w:r>
    </w:p>
    <w:p w:rsidR="005430F4" w:rsidRDefault="005430F4" w:rsidP="005430F4">
      <w:pPr>
        <w:pStyle w:val="Akapitzlist"/>
        <w:numPr>
          <w:ilvl w:val="1"/>
          <w:numId w:val="33"/>
        </w:numPr>
        <w:rPr>
          <w:lang w:val="en-US"/>
        </w:rPr>
      </w:pPr>
      <w:r>
        <w:rPr>
          <w:lang w:val="en-US"/>
        </w:rPr>
        <w:t>Subsidies lowering effective drug prices that buyers pay.</w:t>
      </w:r>
    </w:p>
    <w:p w:rsidR="005430F4" w:rsidRDefault="005430F4" w:rsidP="005430F4">
      <w:pPr>
        <w:pStyle w:val="Akapitzlist"/>
        <w:numPr>
          <w:ilvl w:val="1"/>
          <w:numId w:val="33"/>
        </w:numPr>
        <w:rPr>
          <w:lang w:val="en-US"/>
        </w:rPr>
      </w:pPr>
      <w:r>
        <w:rPr>
          <w:lang w:val="en-US"/>
        </w:rPr>
        <w:t>R&amp;D grants for pharmaceutical companies lowering the cost of invention.</w:t>
      </w:r>
    </w:p>
    <w:p w:rsidR="005430F4" w:rsidRPr="00864079" w:rsidRDefault="005430F4" w:rsidP="005430F4">
      <w:pPr>
        <w:ind w:firstLine="0"/>
        <w:rPr>
          <w:lang w:val="en-US"/>
        </w:rPr>
      </w:pPr>
    </w:p>
    <w:p w:rsidR="005430F4" w:rsidRDefault="005430F4" w:rsidP="005430F4">
      <w:pPr>
        <w:pStyle w:val="Akapitzlist"/>
        <w:numPr>
          <w:ilvl w:val="0"/>
          <w:numId w:val="33"/>
        </w:numPr>
        <w:rPr>
          <w:lang w:val="en-US"/>
        </w:rPr>
      </w:pPr>
      <w:r>
        <w:rPr>
          <w:lang w:val="en-US"/>
        </w:rPr>
        <w:t>In many developing countries patent protection is weak. This makes imitation less costly in those countries but innovation comes with a risk of very fast erosion of the monopoly power. Consider the following two edge cases: either patent protection is nonexistent, meaning that any producer can freely imitate a foreign (or domestic) product or patent protection is very strong and only the original inventor (either foreign or domestic) can produce this type of good. Which of those strategies would you advise for countries at different stages of develo</w:t>
      </w:r>
      <w:r>
        <w:rPr>
          <w:lang w:val="en-US"/>
        </w:rPr>
        <w:t>p</w:t>
      </w:r>
      <w:r>
        <w:rPr>
          <w:lang w:val="en-US"/>
        </w:rPr>
        <w:t>ment? Propose a criterion for switching between the strategies.</w:t>
      </w:r>
    </w:p>
    <w:p w:rsidR="005430F4" w:rsidRDefault="005430F4" w:rsidP="005430F4">
      <w:pPr>
        <w:pStyle w:val="Akapitzlist"/>
        <w:ind w:left="1145" w:firstLine="0"/>
        <w:rPr>
          <w:lang w:val="en-US"/>
        </w:rPr>
      </w:pPr>
    </w:p>
    <w:p w:rsidR="005430F4" w:rsidRDefault="005430F4" w:rsidP="005430F4">
      <w:pPr>
        <w:pStyle w:val="Akapitzlist"/>
        <w:numPr>
          <w:ilvl w:val="0"/>
          <w:numId w:val="33"/>
        </w:numPr>
        <w:rPr>
          <w:lang w:val="en-US"/>
        </w:rPr>
      </w:pPr>
      <w:r>
        <w:rPr>
          <w:lang w:val="en-US"/>
        </w:rPr>
        <w:t>Basing on the search and matching model of the labor market, describe the likely outcome of the following policy changes on the steady state (balanced growth path) unemployment rate and worker wages:</w:t>
      </w:r>
    </w:p>
    <w:p w:rsidR="005430F4" w:rsidRDefault="005430F4" w:rsidP="005430F4">
      <w:pPr>
        <w:pStyle w:val="Akapitzlist"/>
        <w:numPr>
          <w:ilvl w:val="1"/>
          <w:numId w:val="33"/>
        </w:numPr>
        <w:rPr>
          <w:lang w:val="en-US"/>
        </w:rPr>
      </w:pPr>
      <w:r>
        <w:rPr>
          <w:lang w:val="en-US"/>
        </w:rPr>
        <w:t>Establishing a country-wide database of all open job positions (vacancies) and the CVs of all unemployed</w:t>
      </w:r>
    </w:p>
    <w:p w:rsidR="005430F4" w:rsidRDefault="005430F4" w:rsidP="005430F4">
      <w:pPr>
        <w:pStyle w:val="Akapitzlist"/>
        <w:numPr>
          <w:ilvl w:val="1"/>
          <w:numId w:val="33"/>
        </w:numPr>
        <w:rPr>
          <w:lang w:val="en-US"/>
        </w:rPr>
      </w:pPr>
      <w:r>
        <w:rPr>
          <w:lang w:val="en-US"/>
        </w:rPr>
        <w:t>Increasing unemployment benefits</w:t>
      </w:r>
    </w:p>
    <w:p w:rsidR="005430F4" w:rsidRPr="009F7D02" w:rsidRDefault="005430F4" w:rsidP="005430F4">
      <w:pPr>
        <w:pStyle w:val="Akapitzlist"/>
        <w:numPr>
          <w:ilvl w:val="1"/>
          <w:numId w:val="33"/>
        </w:numPr>
        <w:rPr>
          <w:lang w:val="en-US"/>
        </w:rPr>
      </w:pPr>
      <w:r w:rsidRPr="009F7D02">
        <w:rPr>
          <w:lang w:val="en-US"/>
        </w:rPr>
        <w:t>Increasing workers’ bargaining power through labor unions legislation</w:t>
      </w:r>
    </w:p>
    <w:p w:rsidR="005430F4" w:rsidRPr="0096234B" w:rsidRDefault="005430F4" w:rsidP="005430F4">
      <w:pPr>
        <w:ind w:firstLine="0"/>
        <w:rPr>
          <w:lang w:val="en-US"/>
        </w:rPr>
      </w:pPr>
    </w:p>
    <w:p w:rsidR="005430F4" w:rsidRDefault="005430F4" w:rsidP="005430F4">
      <w:pPr>
        <w:pStyle w:val="Akapitzlist"/>
        <w:numPr>
          <w:ilvl w:val="0"/>
          <w:numId w:val="33"/>
        </w:numPr>
        <w:rPr>
          <w:lang w:val="en-US"/>
        </w:rPr>
      </w:pPr>
      <w:r w:rsidRPr="000155AA">
        <w:rPr>
          <w:lang w:val="en-US"/>
        </w:rPr>
        <w:t xml:space="preserve">Assume the economy works as described by the New Keynesian model. </w:t>
      </w:r>
      <w:r>
        <w:rPr>
          <w:lang w:val="en-US"/>
        </w:rPr>
        <w:t>Consi</w:t>
      </w:r>
      <w:r>
        <w:rPr>
          <w:lang w:val="en-US"/>
        </w:rPr>
        <w:t>d</w:t>
      </w:r>
      <w:r>
        <w:rPr>
          <w:lang w:val="en-US"/>
        </w:rPr>
        <w:t>er</w:t>
      </w:r>
      <w:r w:rsidRPr="000155AA">
        <w:rPr>
          <w:lang w:val="en-US"/>
        </w:rPr>
        <w:t xml:space="preserve"> a situation when output gap is positive, i.e. current output is above the flex</w:t>
      </w:r>
      <w:r w:rsidRPr="000155AA">
        <w:rPr>
          <w:lang w:val="en-US"/>
        </w:rPr>
        <w:t>i</w:t>
      </w:r>
      <w:r w:rsidRPr="000155AA">
        <w:rPr>
          <w:lang w:val="en-US"/>
        </w:rPr>
        <w:t>ble-price level of output. In this situation, are firms hiring more or less labor than they would do in the flexible price case? What pressure does this put on the price level and output as the economy transitions t</w:t>
      </w:r>
      <w:r>
        <w:rPr>
          <w:lang w:val="en-US"/>
        </w:rPr>
        <w:t xml:space="preserve">owards </w:t>
      </w:r>
      <w:r w:rsidRPr="000155AA">
        <w:rPr>
          <w:lang w:val="en-US"/>
        </w:rPr>
        <w:t xml:space="preserve">the </w:t>
      </w:r>
      <w:r>
        <w:rPr>
          <w:lang w:val="en-US"/>
        </w:rPr>
        <w:t>steady state</w:t>
      </w:r>
      <w:r w:rsidRPr="000155AA">
        <w:rPr>
          <w:lang w:val="en-US"/>
        </w:rPr>
        <w:t>?</w:t>
      </w:r>
    </w:p>
    <w:p w:rsidR="005430F4" w:rsidRDefault="005430F4" w:rsidP="005430F4">
      <w:pPr>
        <w:spacing w:after="200"/>
        <w:ind w:firstLine="0"/>
        <w:jc w:val="left"/>
        <w:rPr>
          <w:szCs w:val="19"/>
          <w:lang w:val="en-US"/>
        </w:rPr>
      </w:pPr>
      <w:r>
        <w:rPr>
          <w:lang w:val="en-US"/>
        </w:rPr>
        <w:br w:type="page"/>
      </w:r>
    </w:p>
    <w:p w:rsidR="005430F4" w:rsidRDefault="005430F4" w:rsidP="005430F4">
      <w:pPr>
        <w:pStyle w:val="Akapitzlist"/>
        <w:numPr>
          <w:ilvl w:val="0"/>
          <w:numId w:val="33"/>
        </w:numPr>
        <w:rPr>
          <w:lang w:val="en-US"/>
        </w:rPr>
      </w:pPr>
      <w:r>
        <w:rPr>
          <w:lang w:val="en-US"/>
        </w:rPr>
        <w:lastRenderedPageBreak/>
        <w:t>In the search and matching model of the labor market we abstracted from the worker’s traits. Suppose now that the youngest workers enter the labor market initially unemployed.</w:t>
      </w:r>
    </w:p>
    <w:p w:rsidR="005430F4" w:rsidRDefault="005430F4" w:rsidP="005430F4">
      <w:pPr>
        <w:pStyle w:val="Akapitzlist"/>
        <w:numPr>
          <w:ilvl w:val="1"/>
          <w:numId w:val="33"/>
        </w:numPr>
        <w:rPr>
          <w:lang w:val="en-US"/>
        </w:rPr>
      </w:pPr>
      <w:r>
        <w:rPr>
          <w:lang w:val="en-US"/>
        </w:rPr>
        <w:t>Explain why the youth unemployment rate is usually higher that the a</w:t>
      </w:r>
      <w:r>
        <w:rPr>
          <w:lang w:val="en-US"/>
        </w:rPr>
        <w:t>v</w:t>
      </w:r>
      <w:r>
        <w:rPr>
          <w:lang w:val="en-US"/>
        </w:rPr>
        <w:t>erage unemployment rate.</w:t>
      </w:r>
    </w:p>
    <w:p w:rsidR="005430F4" w:rsidRDefault="005430F4" w:rsidP="005430F4">
      <w:pPr>
        <w:pStyle w:val="Akapitzlist"/>
        <w:numPr>
          <w:ilvl w:val="1"/>
          <w:numId w:val="33"/>
        </w:numPr>
        <w:rPr>
          <w:lang w:val="en-US"/>
        </w:rPr>
      </w:pPr>
      <w:r>
        <w:rPr>
          <w:lang w:val="en-US"/>
        </w:rPr>
        <w:t>How would the unemployment rate behave when more young people e</w:t>
      </w:r>
      <w:r>
        <w:rPr>
          <w:lang w:val="en-US"/>
        </w:rPr>
        <w:t>n</w:t>
      </w:r>
      <w:r>
        <w:rPr>
          <w:lang w:val="en-US"/>
        </w:rPr>
        <w:t>tered the labor market than usual?</w:t>
      </w:r>
    </w:p>
    <w:p w:rsidR="005430F4" w:rsidRDefault="005430F4" w:rsidP="005430F4">
      <w:pPr>
        <w:pStyle w:val="Akapitzlist"/>
        <w:numPr>
          <w:ilvl w:val="1"/>
          <w:numId w:val="33"/>
        </w:numPr>
        <w:rPr>
          <w:lang w:val="en-US"/>
        </w:rPr>
      </w:pPr>
      <w:r>
        <w:rPr>
          <w:lang w:val="en-US"/>
        </w:rPr>
        <w:t>In a recession the job finding probability falls. Which unemployment rate would increase more (in percentage points): youth unemployment rate or average unemployment rate?</w:t>
      </w:r>
    </w:p>
    <w:p w:rsidR="005430F4" w:rsidRDefault="005430F4" w:rsidP="005430F4">
      <w:pPr>
        <w:pStyle w:val="Akapitzlist"/>
        <w:ind w:left="1145" w:firstLine="0"/>
        <w:rPr>
          <w:lang w:val="en-US"/>
        </w:rPr>
      </w:pPr>
    </w:p>
    <w:p w:rsidR="005430F4" w:rsidRPr="007A408C" w:rsidRDefault="005430F4" w:rsidP="005430F4">
      <w:pPr>
        <w:pStyle w:val="Akapitzlist"/>
        <w:numPr>
          <w:ilvl w:val="0"/>
          <w:numId w:val="33"/>
        </w:numPr>
        <w:rPr>
          <w:lang w:val="en-US"/>
        </w:rPr>
      </w:pPr>
      <w:r>
        <w:rPr>
          <w:lang w:val="en-US"/>
        </w:rPr>
        <w:t>In the basic Real Business Cycles model an increase in government consumption decreases welfare. First, for any given level of GDP a smaller fraction of it goes to private consumption. Second, for any given level of consumption more time has to be spent working, creating higher labor disutility. Most people tend to think though that higher government expenditures, especially during recessions, are beneficial for the citizens, as they help in lowering the unemployment rate. Can you explain the difference between those two standpoints? What is the RBC model missing?</w:t>
      </w:r>
    </w:p>
    <w:p w:rsidR="005430F4" w:rsidRDefault="005430F4" w:rsidP="005430F4">
      <w:pPr>
        <w:pStyle w:val="Akapitzlist"/>
        <w:ind w:left="1145" w:firstLine="0"/>
        <w:rPr>
          <w:lang w:val="en-US"/>
        </w:rPr>
      </w:pPr>
    </w:p>
    <w:p w:rsidR="005430F4" w:rsidRPr="00A03512" w:rsidRDefault="005430F4" w:rsidP="005430F4">
      <w:pPr>
        <w:pStyle w:val="Akapitzlist"/>
        <w:numPr>
          <w:ilvl w:val="0"/>
          <w:numId w:val="33"/>
        </w:numPr>
        <w:rPr>
          <w:lang w:val="en-US"/>
        </w:rPr>
      </w:pPr>
      <w:r>
        <w:rPr>
          <w:lang w:val="en-US"/>
        </w:rPr>
        <w:t>Often in the media one can hear or read that “GDP growth this quarter was dri</w:t>
      </w:r>
      <w:r>
        <w:rPr>
          <w:lang w:val="en-US"/>
        </w:rPr>
        <w:t>v</w:t>
      </w:r>
      <w:r>
        <w:rPr>
          <w:lang w:val="en-US"/>
        </w:rPr>
        <w:t>en by higher consumption expenditures”. Through which channel an increase in consumption demand can increase GDP growth rate? Can this effect be perm</w:t>
      </w:r>
      <w:r>
        <w:rPr>
          <w:lang w:val="en-US"/>
        </w:rPr>
        <w:t>a</w:t>
      </w:r>
      <w:r>
        <w:rPr>
          <w:lang w:val="en-US"/>
        </w:rPr>
        <w:t>nent?</w:t>
      </w:r>
    </w:p>
    <w:p w:rsidR="00E01688" w:rsidRPr="001864E1" w:rsidRDefault="00E01688" w:rsidP="003B7C5E">
      <w:pPr>
        <w:pStyle w:val="Akapitzlist"/>
        <w:ind w:left="1145" w:firstLine="0"/>
        <w:rPr>
          <w:lang w:val="en-US"/>
        </w:rPr>
      </w:pPr>
    </w:p>
    <w:sectPr w:rsidR="00E01688" w:rsidRPr="001864E1" w:rsidSect="006C2A2F">
      <w:head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63" w:rsidRDefault="00E85A63" w:rsidP="00514E25">
      <w:pPr>
        <w:spacing w:line="240" w:lineRule="auto"/>
      </w:pPr>
      <w:r>
        <w:separator/>
      </w:r>
    </w:p>
  </w:endnote>
  <w:endnote w:type="continuationSeparator" w:id="0">
    <w:p w:rsidR="00E85A63" w:rsidRDefault="00E85A63" w:rsidP="0051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63" w:rsidRDefault="00E85A63" w:rsidP="00514E25">
      <w:pPr>
        <w:spacing w:line="240" w:lineRule="auto"/>
      </w:pPr>
      <w:r>
        <w:separator/>
      </w:r>
    </w:p>
  </w:footnote>
  <w:footnote w:type="continuationSeparator" w:id="0">
    <w:p w:rsidR="00E85A63" w:rsidRDefault="00E85A63" w:rsidP="00514E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9B" w:rsidRDefault="00255E9B" w:rsidP="000E63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9C5F46"/>
    <w:lvl w:ilvl="0">
      <w:start w:val="1"/>
      <w:numFmt w:val="decimal"/>
      <w:lvlText w:val="%1."/>
      <w:lvlJc w:val="left"/>
      <w:pPr>
        <w:tabs>
          <w:tab w:val="num" w:pos="1492"/>
        </w:tabs>
        <w:ind w:left="1492" w:hanging="360"/>
      </w:pPr>
    </w:lvl>
  </w:abstractNum>
  <w:abstractNum w:abstractNumId="1">
    <w:nsid w:val="FFFFFF7D"/>
    <w:multiLevelType w:val="singleLevel"/>
    <w:tmpl w:val="8F5EACD8"/>
    <w:lvl w:ilvl="0">
      <w:start w:val="1"/>
      <w:numFmt w:val="decimal"/>
      <w:lvlText w:val="%1."/>
      <w:lvlJc w:val="left"/>
      <w:pPr>
        <w:tabs>
          <w:tab w:val="num" w:pos="1209"/>
        </w:tabs>
        <w:ind w:left="1209" w:hanging="360"/>
      </w:pPr>
    </w:lvl>
  </w:abstractNum>
  <w:abstractNum w:abstractNumId="2">
    <w:nsid w:val="FFFFFF7E"/>
    <w:multiLevelType w:val="singleLevel"/>
    <w:tmpl w:val="E390AA66"/>
    <w:lvl w:ilvl="0">
      <w:start w:val="1"/>
      <w:numFmt w:val="decimal"/>
      <w:lvlText w:val="%1."/>
      <w:lvlJc w:val="left"/>
      <w:pPr>
        <w:tabs>
          <w:tab w:val="num" w:pos="926"/>
        </w:tabs>
        <w:ind w:left="926" w:hanging="360"/>
      </w:pPr>
    </w:lvl>
  </w:abstractNum>
  <w:abstractNum w:abstractNumId="3">
    <w:nsid w:val="FFFFFF7F"/>
    <w:multiLevelType w:val="singleLevel"/>
    <w:tmpl w:val="13FAD116"/>
    <w:lvl w:ilvl="0">
      <w:start w:val="1"/>
      <w:numFmt w:val="decimal"/>
      <w:lvlText w:val="%1."/>
      <w:lvlJc w:val="left"/>
      <w:pPr>
        <w:tabs>
          <w:tab w:val="num" w:pos="643"/>
        </w:tabs>
        <w:ind w:left="643" w:hanging="360"/>
      </w:pPr>
    </w:lvl>
  </w:abstractNum>
  <w:abstractNum w:abstractNumId="4">
    <w:nsid w:val="FFFFFF80"/>
    <w:multiLevelType w:val="singleLevel"/>
    <w:tmpl w:val="93607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FC7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1A30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84FC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44441A"/>
    <w:lvl w:ilvl="0">
      <w:start w:val="1"/>
      <w:numFmt w:val="decimal"/>
      <w:lvlText w:val="%1."/>
      <w:lvlJc w:val="left"/>
      <w:pPr>
        <w:tabs>
          <w:tab w:val="num" w:pos="360"/>
        </w:tabs>
        <w:ind w:left="360" w:hanging="360"/>
      </w:pPr>
    </w:lvl>
  </w:abstractNum>
  <w:abstractNum w:abstractNumId="9">
    <w:nsid w:val="FFFFFF89"/>
    <w:multiLevelType w:val="singleLevel"/>
    <w:tmpl w:val="7FC41F28"/>
    <w:lvl w:ilvl="0">
      <w:start w:val="1"/>
      <w:numFmt w:val="bullet"/>
      <w:lvlText w:val=""/>
      <w:lvlJc w:val="left"/>
      <w:pPr>
        <w:tabs>
          <w:tab w:val="num" w:pos="360"/>
        </w:tabs>
        <w:ind w:left="360" w:hanging="360"/>
      </w:pPr>
      <w:rPr>
        <w:rFonts w:ascii="Symbol" w:hAnsi="Symbol" w:hint="default"/>
      </w:rPr>
    </w:lvl>
  </w:abstractNum>
  <w:abstractNum w:abstractNumId="10">
    <w:nsid w:val="1402362B"/>
    <w:multiLevelType w:val="multilevel"/>
    <w:tmpl w:val="C9DEEC2C"/>
    <w:numStyleLink w:val="NBPpunktoryobrazkowe"/>
  </w:abstractNum>
  <w:abstractNum w:abstractNumId="11">
    <w:nsid w:val="21615063"/>
    <w:multiLevelType w:val="multilevel"/>
    <w:tmpl w:val="C9DEEC2C"/>
    <w:numStyleLink w:val="NBPpunktoryobrazkowe"/>
  </w:abstractNum>
  <w:abstractNum w:abstractNumId="12">
    <w:nsid w:val="281734DE"/>
    <w:multiLevelType w:val="multilevel"/>
    <w:tmpl w:val="8DEAAB60"/>
    <w:numStyleLink w:val="NBPpunktorynumeryczne"/>
  </w:abstractNum>
  <w:abstractNum w:abstractNumId="13">
    <w:nsid w:val="2D6B2961"/>
    <w:multiLevelType w:val="multilevel"/>
    <w:tmpl w:val="8DEAAB60"/>
    <w:numStyleLink w:val="NBPpunktorynumeryczne"/>
  </w:abstractNum>
  <w:abstractNum w:abstractNumId="14">
    <w:nsid w:val="34D1004D"/>
    <w:multiLevelType w:val="hybridMultilevel"/>
    <w:tmpl w:val="8BFCB7A6"/>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007A70" w:themeColor="accent1"/>
        <w:position w:val="0"/>
        <w:sz w:val="22"/>
      </w:rPr>
    </w:lvl>
    <w:lvl w:ilvl="1">
      <w:start w:val="1"/>
      <w:numFmt w:val="bullet"/>
      <w:lvlText w:val=""/>
      <w:lvlJc w:val="left"/>
      <w:pPr>
        <w:tabs>
          <w:tab w:val="num" w:pos="992"/>
        </w:tabs>
        <w:ind w:left="992" w:hanging="283"/>
      </w:pPr>
      <w:rPr>
        <w:rFonts w:ascii="Wingdings" w:hAnsi="Wingdings" w:hint="default"/>
        <w:color w:val="6E6E73" w:themeColor="accent4"/>
        <w:sz w:val="22"/>
      </w:rPr>
    </w:lvl>
    <w:lvl w:ilvl="2">
      <w:start w:val="1"/>
      <w:numFmt w:val="bullet"/>
      <w:lvlText w:val=""/>
      <w:lvlJc w:val="left"/>
      <w:pPr>
        <w:tabs>
          <w:tab w:val="num" w:pos="1276"/>
        </w:tabs>
        <w:ind w:left="1276" w:hanging="284"/>
      </w:pPr>
      <w:rPr>
        <w:rFonts w:ascii="Wingdings" w:hAnsi="Wingdings" w:hint="default"/>
        <w:color w:val="6E6E73" w:themeColor="accent4"/>
        <w:sz w:val="22"/>
      </w:rPr>
    </w:lvl>
    <w:lvl w:ilvl="3">
      <w:start w:val="1"/>
      <w:numFmt w:val="bullet"/>
      <w:lvlText w:val=""/>
      <w:lvlJc w:val="left"/>
      <w:pPr>
        <w:tabs>
          <w:tab w:val="num" w:pos="1559"/>
        </w:tabs>
        <w:ind w:left="1559" w:hanging="283"/>
      </w:pPr>
      <w:rPr>
        <w:rFonts w:ascii="Wingdings" w:hAnsi="Wingdings" w:hint="default"/>
        <w:color w:val="6E6E73" w:themeColor="accent4"/>
      </w:rPr>
    </w:lvl>
    <w:lvl w:ilvl="4">
      <w:start w:val="1"/>
      <w:numFmt w:val="bullet"/>
      <w:lvlText w:val=""/>
      <w:lvlJc w:val="left"/>
      <w:pPr>
        <w:tabs>
          <w:tab w:val="num" w:pos="1843"/>
        </w:tabs>
        <w:ind w:left="1843" w:hanging="284"/>
      </w:pPr>
      <w:rPr>
        <w:rFonts w:ascii="Wingdings" w:hAnsi="Wingdings" w:hint="default"/>
        <w:color w:val="6E6E73" w:themeColor="accent4"/>
      </w:rPr>
    </w:lvl>
    <w:lvl w:ilvl="5">
      <w:start w:val="1"/>
      <w:numFmt w:val="bullet"/>
      <w:lvlText w:val=""/>
      <w:lvlJc w:val="left"/>
      <w:pPr>
        <w:tabs>
          <w:tab w:val="num" w:pos="2126"/>
        </w:tabs>
        <w:ind w:left="2126" w:hanging="283"/>
      </w:pPr>
      <w:rPr>
        <w:rFonts w:ascii="Wingdings" w:hAnsi="Wingdings" w:hint="default"/>
        <w:color w:val="6E6E73" w:themeColor="accent4"/>
      </w:rPr>
    </w:lvl>
    <w:lvl w:ilvl="6">
      <w:start w:val="1"/>
      <w:numFmt w:val="bullet"/>
      <w:lvlText w:val=""/>
      <w:lvlJc w:val="left"/>
      <w:pPr>
        <w:tabs>
          <w:tab w:val="num" w:pos="2415"/>
        </w:tabs>
        <w:ind w:left="2410" w:hanging="284"/>
      </w:pPr>
      <w:rPr>
        <w:rFonts w:ascii="Wingdings" w:hAnsi="Wingdings" w:hint="default"/>
        <w:color w:val="6E6E73" w:themeColor="accent4"/>
      </w:rPr>
    </w:lvl>
    <w:lvl w:ilvl="7">
      <w:start w:val="1"/>
      <w:numFmt w:val="bullet"/>
      <w:lvlText w:val=""/>
      <w:lvlJc w:val="left"/>
      <w:pPr>
        <w:tabs>
          <w:tab w:val="num" w:pos="2699"/>
        </w:tabs>
        <w:ind w:left="2693" w:hanging="283"/>
      </w:pPr>
      <w:rPr>
        <w:rFonts w:ascii="Wingdings" w:hAnsi="Wingdings" w:hint="default"/>
        <w:color w:val="6E6E73" w:themeColor="accent4"/>
      </w:rPr>
    </w:lvl>
    <w:lvl w:ilvl="8">
      <w:start w:val="1"/>
      <w:numFmt w:val="bullet"/>
      <w:lvlText w:val=""/>
      <w:lvlJc w:val="left"/>
      <w:pPr>
        <w:tabs>
          <w:tab w:val="num" w:pos="2977"/>
        </w:tabs>
        <w:ind w:left="2977" w:hanging="284"/>
      </w:pPr>
      <w:rPr>
        <w:rFonts w:ascii="Wingdings" w:hAnsi="Wingdings" w:hint="default"/>
        <w:color w:val="6E6E73" w:themeColor="accent4"/>
      </w:rPr>
    </w:lvl>
  </w:abstractNum>
  <w:abstractNum w:abstractNumId="16">
    <w:nsid w:val="4C07763E"/>
    <w:multiLevelType w:val="multilevel"/>
    <w:tmpl w:val="8DEAAB60"/>
    <w:numStyleLink w:val="NBPpunktorynumeryczne"/>
  </w:abstractNum>
  <w:abstractNum w:abstractNumId="17">
    <w:nsid w:val="4D7543F3"/>
    <w:multiLevelType w:val="multilevel"/>
    <w:tmpl w:val="8DEAAB60"/>
    <w:numStyleLink w:val="NBPpunktorynumeryczne"/>
  </w:abstractNum>
  <w:abstractNum w:abstractNumId="18">
    <w:nsid w:val="501D22EB"/>
    <w:multiLevelType w:val="multilevel"/>
    <w:tmpl w:val="C9DEEC2C"/>
    <w:numStyleLink w:val="NBPpunktoryobrazkowe"/>
  </w:abstractNum>
  <w:abstractNum w:abstractNumId="19">
    <w:nsid w:val="51986EDB"/>
    <w:multiLevelType w:val="multilevel"/>
    <w:tmpl w:val="8DEAAB60"/>
    <w:numStyleLink w:val="NBPpunktorynumeryczne"/>
  </w:abstractNum>
  <w:abstractNum w:abstractNumId="2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21">
    <w:nsid w:val="566B04EF"/>
    <w:multiLevelType w:val="multilevel"/>
    <w:tmpl w:val="8DEAAB60"/>
    <w:numStyleLink w:val="NBPpunktorynumeryczne"/>
  </w:abstractNum>
  <w:abstractNum w:abstractNumId="22">
    <w:nsid w:val="6A12120C"/>
    <w:multiLevelType w:val="multilevel"/>
    <w:tmpl w:val="8DEAAB60"/>
    <w:numStyleLink w:val="NBPpunktorynumeryczne"/>
  </w:abstractNum>
  <w:abstractNum w:abstractNumId="23">
    <w:nsid w:val="6CEF6A57"/>
    <w:multiLevelType w:val="multilevel"/>
    <w:tmpl w:val="C9DEEC2C"/>
    <w:numStyleLink w:val="NBPpunktoryobrazkowe"/>
  </w:abstractNum>
  <w:abstractNum w:abstractNumId="24">
    <w:nsid w:val="6F5B38D5"/>
    <w:multiLevelType w:val="multilevel"/>
    <w:tmpl w:val="8DEAAB60"/>
    <w:numStyleLink w:val="NBPpunktorynumeryczne"/>
  </w:abstractNum>
  <w:abstractNum w:abstractNumId="25">
    <w:nsid w:val="70387369"/>
    <w:multiLevelType w:val="multilevel"/>
    <w:tmpl w:val="8DEAAB60"/>
    <w:numStyleLink w:val="NBPpunktorynumeryczne"/>
  </w:abstractNum>
  <w:abstractNum w:abstractNumId="26">
    <w:nsid w:val="754E7BDE"/>
    <w:multiLevelType w:val="multilevel"/>
    <w:tmpl w:val="8DEAAB60"/>
    <w:numStyleLink w:val="NBPpunktorynumeryczne"/>
  </w:abstractNum>
  <w:abstractNum w:abstractNumId="27">
    <w:nsid w:val="79603D6C"/>
    <w:multiLevelType w:val="multilevel"/>
    <w:tmpl w:val="8DEAAB60"/>
    <w:numStyleLink w:val="NBPpunktorynumeryczne"/>
  </w:abstractNum>
  <w:num w:numId="1">
    <w:abstractNumId w:val="15"/>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0"/>
  </w:num>
  <w:num w:numId="14">
    <w:abstractNumId w:val="24"/>
  </w:num>
  <w:num w:numId="15">
    <w:abstractNumId w:val="23"/>
  </w:num>
  <w:num w:numId="16">
    <w:abstractNumId w:val="19"/>
  </w:num>
  <w:num w:numId="17">
    <w:abstractNumId w:val="20"/>
  </w:num>
  <w:num w:numId="18">
    <w:abstractNumId w:val="12"/>
  </w:num>
  <w:num w:numId="19">
    <w:abstractNumId w:val="25"/>
  </w:num>
  <w:num w:numId="20">
    <w:abstractNumId w:val="26"/>
  </w:num>
  <w:num w:numId="21">
    <w:abstractNumId w:val="16"/>
  </w:num>
  <w:num w:numId="22">
    <w:abstractNumId w:val="22"/>
  </w:num>
  <w:num w:numId="23">
    <w:abstractNumId w:val="13"/>
  </w:num>
  <w:num w:numId="24">
    <w:abstractNumId w:val="27"/>
  </w:num>
  <w:num w:numId="25">
    <w:abstractNumId w:val="15"/>
  </w:num>
  <w:num w:numId="26">
    <w:abstractNumId w:val="21"/>
    <w:lvlOverride w:ilvl="1">
      <w:lvl w:ilvl="1">
        <w:start w:val="1"/>
        <w:numFmt w:val="decimal"/>
        <w:suff w:val="space"/>
        <w:lvlText w:val="%1.%2."/>
        <w:lvlJc w:val="left"/>
        <w:pPr>
          <w:ind w:left="1094" w:hanging="385"/>
        </w:pPr>
        <w:rPr>
          <w:rFonts w:ascii="Palatino Linotype" w:hAnsi="Palatino Linotype" w:hint="default"/>
          <w:b w:val="0"/>
          <w:i w:val="0"/>
          <w:sz w:val="22"/>
          <w:lang w:val="pl-PL"/>
        </w:rPr>
      </w:lvl>
    </w:lvlOverride>
  </w:num>
  <w:num w:numId="27">
    <w:abstractNumId w:val="21"/>
    <w:lvlOverride w:ilvl="1">
      <w:lvl w:ilvl="1">
        <w:start w:val="1"/>
        <w:numFmt w:val="decimal"/>
        <w:suff w:val="space"/>
        <w:lvlText w:val="%1.%2."/>
        <w:lvlJc w:val="left"/>
        <w:pPr>
          <w:ind w:left="1094" w:hanging="385"/>
        </w:pPr>
        <w:rPr>
          <w:rFonts w:ascii="Palatino Linotype" w:hAnsi="Palatino Linotype" w:hint="default"/>
          <w:b w:val="0"/>
          <w:i w:val="0"/>
          <w:sz w:val="22"/>
          <w:lang w:val="pl-PL"/>
        </w:rPr>
      </w:lvl>
    </w:lvlOverride>
  </w:num>
  <w:num w:numId="28">
    <w:abstractNumId w:val="20"/>
  </w:num>
  <w:num w:numId="29">
    <w:abstractNumId w:val="15"/>
  </w:num>
  <w:num w:numId="30">
    <w:abstractNumId w:val="10"/>
  </w:num>
  <w:num w:numId="31">
    <w:abstractNumId w:val="17"/>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B7"/>
    <w:rsid w:val="000258FA"/>
    <w:rsid w:val="00025B55"/>
    <w:rsid w:val="00035241"/>
    <w:rsid w:val="0006296A"/>
    <w:rsid w:val="00072CA7"/>
    <w:rsid w:val="000A4279"/>
    <w:rsid w:val="000D0AF1"/>
    <w:rsid w:val="000E636B"/>
    <w:rsid w:val="000E7902"/>
    <w:rsid w:val="00153500"/>
    <w:rsid w:val="00180417"/>
    <w:rsid w:val="001864E1"/>
    <w:rsid w:val="00191C93"/>
    <w:rsid w:val="001B233E"/>
    <w:rsid w:val="001D3207"/>
    <w:rsid w:val="00246EEE"/>
    <w:rsid w:val="00255D33"/>
    <w:rsid w:val="00255E9B"/>
    <w:rsid w:val="00256734"/>
    <w:rsid w:val="0026517F"/>
    <w:rsid w:val="002A56E8"/>
    <w:rsid w:val="002C3802"/>
    <w:rsid w:val="0030688E"/>
    <w:rsid w:val="00326292"/>
    <w:rsid w:val="0035323F"/>
    <w:rsid w:val="00377777"/>
    <w:rsid w:val="00377F57"/>
    <w:rsid w:val="00385D57"/>
    <w:rsid w:val="00397F09"/>
    <w:rsid w:val="003B7C5E"/>
    <w:rsid w:val="003F2314"/>
    <w:rsid w:val="004640F9"/>
    <w:rsid w:val="00465F56"/>
    <w:rsid w:val="0049299A"/>
    <w:rsid w:val="00514E25"/>
    <w:rsid w:val="005430F4"/>
    <w:rsid w:val="00591DB2"/>
    <w:rsid w:val="00593F57"/>
    <w:rsid w:val="005B0D93"/>
    <w:rsid w:val="005C37F5"/>
    <w:rsid w:val="005D2214"/>
    <w:rsid w:val="00604C6D"/>
    <w:rsid w:val="00606EE7"/>
    <w:rsid w:val="00621FD1"/>
    <w:rsid w:val="00643635"/>
    <w:rsid w:val="00656AAD"/>
    <w:rsid w:val="00660AB7"/>
    <w:rsid w:val="006C2A2F"/>
    <w:rsid w:val="006E34CA"/>
    <w:rsid w:val="006F18A8"/>
    <w:rsid w:val="006F58AE"/>
    <w:rsid w:val="00716F44"/>
    <w:rsid w:val="00786E83"/>
    <w:rsid w:val="00787D5D"/>
    <w:rsid w:val="008030A3"/>
    <w:rsid w:val="00816747"/>
    <w:rsid w:val="0083787C"/>
    <w:rsid w:val="00843CAE"/>
    <w:rsid w:val="00852F42"/>
    <w:rsid w:val="00864079"/>
    <w:rsid w:val="008E7154"/>
    <w:rsid w:val="008F2B93"/>
    <w:rsid w:val="008F5A95"/>
    <w:rsid w:val="00920EB7"/>
    <w:rsid w:val="00944C10"/>
    <w:rsid w:val="009759EA"/>
    <w:rsid w:val="009A66DC"/>
    <w:rsid w:val="009C1E46"/>
    <w:rsid w:val="009C4635"/>
    <w:rsid w:val="009F0918"/>
    <w:rsid w:val="00A347F0"/>
    <w:rsid w:val="00A6379A"/>
    <w:rsid w:val="00A93DEB"/>
    <w:rsid w:val="00AB082F"/>
    <w:rsid w:val="00AD5AEE"/>
    <w:rsid w:val="00AE1473"/>
    <w:rsid w:val="00AF2954"/>
    <w:rsid w:val="00AF7D0E"/>
    <w:rsid w:val="00B14F02"/>
    <w:rsid w:val="00B41ABE"/>
    <w:rsid w:val="00B6356A"/>
    <w:rsid w:val="00B83451"/>
    <w:rsid w:val="00B96110"/>
    <w:rsid w:val="00BB3E1D"/>
    <w:rsid w:val="00C44026"/>
    <w:rsid w:val="00C816F7"/>
    <w:rsid w:val="00CB2E33"/>
    <w:rsid w:val="00D1352F"/>
    <w:rsid w:val="00D23F72"/>
    <w:rsid w:val="00D25626"/>
    <w:rsid w:val="00D54949"/>
    <w:rsid w:val="00D91D9C"/>
    <w:rsid w:val="00D96DDC"/>
    <w:rsid w:val="00DA6F13"/>
    <w:rsid w:val="00DC5E44"/>
    <w:rsid w:val="00DD3A8E"/>
    <w:rsid w:val="00E01688"/>
    <w:rsid w:val="00E14B59"/>
    <w:rsid w:val="00E26E11"/>
    <w:rsid w:val="00E4273D"/>
    <w:rsid w:val="00E43801"/>
    <w:rsid w:val="00E72B82"/>
    <w:rsid w:val="00E7457A"/>
    <w:rsid w:val="00E85A63"/>
    <w:rsid w:val="00E9077E"/>
    <w:rsid w:val="00EA3F0C"/>
    <w:rsid w:val="00F0068F"/>
    <w:rsid w:val="00F17014"/>
    <w:rsid w:val="00F4435F"/>
    <w:rsid w:val="00F51FDB"/>
    <w:rsid w:val="00F70BA1"/>
    <w:rsid w:val="00F945C9"/>
    <w:rsid w:val="00F94D0C"/>
    <w:rsid w:val="00FA74CF"/>
    <w:rsid w:val="00FC42C7"/>
    <w:rsid w:val="00FF339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6E8"/>
    <w:pPr>
      <w:spacing w:after="0"/>
      <w:ind w:firstLine="425"/>
      <w:jc w:val="both"/>
    </w:pPr>
    <w:rPr>
      <w:color w:val="000000" w:themeColor="text1"/>
    </w:rPr>
  </w:style>
  <w:style w:type="paragraph" w:styleId="Nagwek1">
    <w:name w:val="heading 1"/>
    <w:basedOn w:val="Normalny"/>
    <w:next w:val="Normalny"/>
    <w:link w:val="Nagwek1Znak"/>
    <w:uiPriority w:val="9"/>
    <w:qFormat/>
    <w:rsid w:val="00255D33"/>
    <w:pPr>
      <w:keepNext/>
      <w:keepLines/>
      <w:spacing w:before="240" w:after="240"/>
      <w:ind w:firstLine="0"/>
      <w:jc w:val="left"/>
      <w:outlineLvl w:val="0"/>
    </w:pPr>
    <w:rPr>
      <w:rFonts w:asciiTheme="majorHAnsi" w:eastAsiaTheme="majorEastAsia" w:hAnsiTheme="majorHAnsi" w:cstheme="majorBidi"/>
      <w:b/>
      <w:bCs/>
      <w:color w:val="000000"/>
      <w:sz w:val="26"/>
      <w:szCs w:val="24"/>
    </w:rPr>
  </w:style>
  <w:style w:type="paragraph" w:styleId="Nagwek2">
    <w:name w:val="heading 2"/>
    <w:basedOn w:val="Normalny"/>
    <w:next w:val="Normalny"/>
    <w:link w:val="Nagwek2Znak"/>
    <w:uiPriority w:val="9"/>
    <w:unhideWhenUsed/>
    <w:qFormat/>
    <w:rsid w:val="00255D33"/>
    <w:pPr>
      <w:keepNext/>
      <w:keepLines/>
      <w:spacing w:before="240" w:line="260" w:lineRule="exact"/>
      <w:ind w:firstLine="0"/>
      <w:jc w:val="left"/>
      <w:outlineLvl w:val="1"/>
    </w:pPr>
    <w:rPr>
      <w:rFonts w:ascii="Palatino Linotype" w:eastAsiaTheme="majorEastAsia" w:hAnsi="Palatino Linotype" w:cstheme="majorBidi"/>
      <w:b/>
      <w:bCs/>
      <w:color w:val="000000"/>
      <w:szCs w:val="19"/>
    </w:rPr>
  </w:style>
  <w:style w:type="paragraph" w:styleId="Nagwek3">
    <w:name w:val="heading 3"/>
    <w:basedOn w:val="Normalny"/>
    <w:next w:val="Normalny"/>
    <w:link w:val="Nagwek3Znak"/>
    <w:uiPriority w:val="9"/>
    <w:unhideWhenUsed/>
    <w:qFormat/>
    <w:rsid w:val="00255D33"/>
    <w:pPr>
      <w:keepNext/>
      <w:keepLines/>
      <w:spacing w:before="200"/>
      <w:ind w:firstLine="0"/>
      <w:jc w:val="left"/>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246EEE"/>
    <w:pPr>
      <w:keepNext/>
      <w:keepLines/>
      <w:spacing w:before="40"/>
      <w:outlineLvl w:val="3"/>
    </w:pPr>
    <w:rPr>
      <w:rFonts w:asciiTheme="majorHAnsi" w:eastAsiaTheme="majorEastAsia" w:hAnsiTheme="majorHAnsi" w:cstheme="majorBidi"/>
      <w:i/>
      <w:iCs/>
      <w:color w:val="005B53" w:themeColor="accent1" w:themeShade="BF"/>
    </w:rPr>
  </w:style>
  <w:style w:type="paragraph" w:styleId="Nagwek5">
    <w:name w:val="heading 5"/>
    <w:basedOn w:val="Normalny"/>
    <w:next w:val="Normalny"/>
    <w:link w:val="Nagwek5Znak"/>
    <w:uiPriority w:val="9"/>
    <w:unhideWhenUsed/>
    <w:qFormat/>
    <w:rsid w:val="00246EEE"/>
    <w:pPr>
      <w:keepNext/>
      <w:keepLines/>
      <w:spacing w:before="40"/>
      <w:outlineLvl w:val="4"/>
    </w:pPr>
    <w:rPr>
      <w:rFonts w:asciiTheme="majorHAnsi" w:eastAsiaTheme="majorEastAsia" w:hAnsiTheme="majorHAnsi" w:cstheme="majorBidi"/>
      <w:color w:val="005B53" w:themeColor="accent1" w:themeShade="BF"/>
    </w:rPr>
  </w:style>
  <w:style w:type="paragraph" w:styleId="Nagwek6">
    <w:name w:val="heading 6"/>
    <w:basedOn w:val="Normalny"/>
    <w:next w:val="Normalny"/>
    <w:link w:val="Nagwek6Znak"/>
    <w:uiPriority w:val="9"/>
    <w:unhideWhenUsed/>
    <w:qFormat/>
    <w:rsid w:val="00246EEE"/>
    <w:pPr>
      <w:keepNext/>
      <w:keepLines/>
      <w:spacing w:before="40"/>
      <w:outlineLvl w:val="5"/>
    </w:pPr>
    <w:rPr>
      <w:rFonts w:asciiTheme="majorHAnsi" w:eastAsiaTheme="majorEastAsia" w:hAnsiTheme="majorHAnsi" w:cstheme="majorBidi"/>
      <w:color w:val="003C37" w:themeColor="accent1" w:themeShade="7F"/>
    </w:rPr>
  </w:style>
  <w:style w:type="paragraph" w:styleId="Nagwek7">
    <w:name w:val="heading 7"/>
    <w:basedOn w:val="Normalny"/>
    <w:next w:val="Normalny"/>
    <w:link w:val="Nagwek7Znak"/>
    <w:uiPriority w:val="9"/>
    <w:unhideWhenUsed/>
    <w:qFormat/>
    <w:rsid w:val="00246EEE"/>
    <w:pPr>
      <w:keepNext/>
      <w:keepLines/>
      <w:spacing w:before="40"/>
      <w:outlineLvl w:val="6"/>
    </w:pPr>
    <w:rPr>
      <w:rFonts w:asciiTheme="majorHAnsi" w:eastAsiaTheme="majorEastAsia" w:hAnsiTheme="majorHAnsi" w:cstheme="majorBidi"/>
      <w:i/>
      <w:iCs/>
      <w:color w:val="003C37" w:themeColor="accent1" w:themeShade="7F"/>
    </w:rPr>
  </w:style>
  <w:style w:type="paragraph" w:styleId="Nagwek8">
    <w:name w:val="heading 8"/>
    <w:basedOn w:val="Normalny"/>
    <w:next w:val="Normalny"/>
    <w:link w:val="Nagwek8Znak"/>
    <w:uiPriority w:val="9"/>
    <w:unhideWhenUsed/>
    <w:qFormat/>
    <w:rsid w:val="00246E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46E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97F09"/>
    <w:pPr>
      <w:spacing w:after="0" w:line="240"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
    <w:name w:val="NBP punktory obrazkowe"/>
    <w:uiPriority w:val="99"/>
    <w:rsid w:val="00397F09"/>
    <w:pPr>
      <w:numPr>
        <w:numId w:val="1"/>
      </w:numPr>
    </w:pPr>
  </w:style>
  <w:style w:type="paragraph" w:styleId="Nagwek">
    <w:name w:val="header"/>
    <w:basedOn w:val="Normalny"/>
    <w:link w:val="NagwekZnak"/>
    <w:uiPriority w:val="99"/>
    <w:unhideWhenUsed/>
    <w:rsid w:val="000E636B"/>
    <w:pPr>
      <w:tabs>
        <w:tab w:val="center" w:pos="4536"/>
        <w:tab w:val="right" w:pos="9072"/>
      </w:tabs>
      <w:spacing w:line="240" w:lineRule="auto"/>
      <w:jc w:val="left"/>
    </w:pPr>
    <w:rPr>
      <w:rFonts w:ascii="Palatino Linotype" w:hAnsi="Palatino Linotype"/>
      <w:szCs w:val="19"/>
    </w:rPr>
  </w:style>
  <w:style w:type="character" w:customStyle="1" w:styleId="NagwekZnak">
    <w:name w:val="Nagłówek Znak"/>
    <w:basedOn w:val="Domylnaczcionkaakapitu"/>
    <w:link w:val="Nagwek"/>
    <w:uiPriority w:val="99"/>
    <w:rsid w:val="000E636B"/>
    <w:rPr>
      <w:rFonts w:ascii="Palatino Linotype" w:hAnsi="Palatino Linotype"/>
      <w:szCs w:val="19"/>
    </w:rPr>
  </w:style>
  <w:style w:type="paragraph" w:customStyle="1" w:styleId="Stopkaakcydensu">
    <w:name w:val="Stopka akcydensu"/>
    <w:basedOn w:val="Normalny"/>
    <w:link w:val="StopkaakcydensuZnak"/>
    <w:rsid w:val="00397F09"/>
    <w:pPr>
      <w:spacing w:after="160" w:line="240" w:lineRule="auto"/>
      <w:ind w:firstLine="340"/>
      <w:contextualSpacing/>
      <w:jc w:val="right"/>
    </w:pPr>
    <w:rPr>
      <w:rFonts w:ascii="Palatino Linotype" w:hAnsi="Palatino Linotype"/>
      <w:sz w:val="16"/>
      <w:szCs w:val="16"/>
    </w:rPr>
  </w:style>
  <w:style w:type="character" w:customStyle="1" w:styleId="StopkaakcydensuZnak">
    <w:name w:val="Stopka akcydensu Znak"/>
    <w:basedOn w:val="Domylnaczcionkaakapitu"/>
    <w:link w:val="Stopkaakcydensu"/>
    <w:rsid w:val="00397F09"/>
    <w:rPr>
      <w:rFonts w:ascii="Palatino Linotype" w:hAnsi="Palatino Linotype"/>
      <w:sz w:val="16"/>
      <w:szCs w:val="16"/>
      <w:lang w:val="pl-PL"/>
    </w:rPr>
  </w:style>
  <w:style w:type="paragraph" w:styleId="Tekstdymka">
    <w:name w:val="Balloon Text"/>
    <w:basedOn w:val="Normalny"/>
    <w:link w:val="TekstdymkaZnak"/>
    <w:uiPriority w:val="99"/>
    <w:unhideWhenUsed/>
    <w:rsid w:val="00397F09"/>
    <w:pPr>
      <w:spacing w:line="240" w:lineRule="auto"/>
    </w:pPr>
    <w:rPr>
      <w:rFonts w:ascii="Palatino Linotype" w:hAnsi="Palatino Linotype"/>
      <w:sz w:val="16"/>
      <w:szCs w:val="16"/>
    </w:rPr>
  </w:style>
  <w:style w:type="character" w:customStyle="1" w:styleId="TekstdymkaZnak">
    <w:name w:val="Tekst dymka Znak"/>
    <w:basedOn w:val="Domylnaczcionkaakapitu"/>
    <w:link w:val="Tekstdymka"/>
    <w:uiPriority w:val="99"/>
    <w:rsid w:val="00397F09"/>
    <w:rPr>
      <w:rFonts w:ascii="Palatino Linotype" w:hAnsi="Palatino Linotype"/>
      <w:sz w:val="16"/>
      <w:szCs w:val="16"/>
    </w:rPr>
  </w:style>
  <w:style w:type="paragraph" w:customStyle="1" w:styleId="Miejsceidataakcydensu">
    <w:name w:val="Miejsce i data akcydensu"/>
    <w:basedOn w:val="Normalny"/>
    <w:next w:val="Adresatakcydensu"/>
    <w:qFormat/>
    <w:rsid w:val="002A56E8"/>
    <w:pPr>
      <w:jc w:val="right"/>
    </w:pPr>
  </w:style>
  <w:style w:type="paragraph" w:customStyle="1" w:styleId="Adresatakcydensu">
    <w:name w:val="Adresat akcydensu"/>
    <w:basedOn w:val="Normalny"/>
    <w:next w:val="Zwrotgrzecznociowy"/>
    <w:qFormat/>
    <w:rsid w:val="002A56E8"/>
    <w:pPr>
      <w:spacing w:before="480"/>
      <w:ind w:left="3969" w:firstLine="0"/>
      <w:contextualSpacing/>
      <w:jc w:val="left"/>
    </w:pPr>
    <w:rPr>
      <w:szCs w:val="19"/>
    </w:rPr>
  </w:style>
  <w:style w:type="paragraph" w:styleId="Zwrotgrzecznociowy">
    <w:name w:val="Salutation"/>
    <w:basedOn w:val="Normalny"/>
    <w:next w:val="Normalny"/>
    <w:link w:val="ZwrotgrzecznociowyZnak"/>
    <w:uiPriority w:val="99"/>
    <w:unhideWhenUsed/>
    <w:rsid w:val="006C2A2F"/>
    <w:pPr>
      <w:spacing w:before="480" w:after="240"/>
      <w:ind w:firstLine="0"/>
      <w:contextualSpacing/>
      <w:jc w:val="left"/>
    </w:pPr>
    <w:rPr>
      <w:szCs w:val="19"/>
    </w:rPr>
  </w:style>
  <w:style w:type="character" w:customStyle="1" w:styleId="ZwrotgrzecznociowyZnak">
    <w:name w:val="Zwrot grzecznościowy Znak"/>
    <w:basedOn w:val="Domylnaczcionkaakapitu"/>
    <w:link w:val="Zwrotgrzecznociowy"/>
    <w:uiPriority w:val="99"/>
    <w:rsid w:val="006C2A2F"/>
    <w:rPr>
      <w:szCs w:val="19"/>
    </w:rPr>
  </w:style>
  <w:style w:type="paragraph" w:styleId="Zwrotpoegnalny">
    <w:name w:val="Closing"/>
    <w:basedOn w:val="Normalny"/>
    <w:link w:val="ZwrotpoegnalnyZnak"/>
    <w:uiPriority w:val="99"/>
    <w:unhideWhenUsed/>
    <w:rsid w:val="000E636B"/>
    <w:pPr>
      <w:spacing w:before="480" w:line="240" w:lineRule="auto"/>
      <w:ind w:left="3969" w:firstLine="0"/>
      <w:contextualSpacing/>
      <w:jc w:val="left"/>
    </w:pPr>
    <w:rPr>
      <w:szCs w:val="19"/>
    </w:rPr>
  </w:style>
  <w:style w:type="character" w:customStyle="1" w:styleId="ZwrotpoegnalnyZnak">
    <w:name w:val="Zwrot pożegnalny Znak"/>
    <w:basedOn w:val="Domylnaczcionkaakapitu"/>
    <w:link w:val="Zwrotpoegnalny"/>
    <w:uiPriority w:val="99"/>
    <w:rsid w:val="000E636B"/>
    <w:rPr>
      <w:szCs w:val="19"/>
    </w:rPr>
  </w:style>
  <w:style w:type="character" w:customStyle="1" w:styleId="Nagwek1Znak">
    <w:name w:val="Nagłówek 1 Znak"/>
    <w:basedOn w:val="Domylnaczcionkaakapitu"/>
    <w:link w:val="Nagwek1"/>
    <w:uiPriority w:val="9"/>
    <w:rsid w:val="00255D33"/>
    <w:rPr>
      <w:rFonts w:asciiTheme="majorHAnsi" w:eastAsiaTheme="majorEastAsia" w:hAnsiTheme="majorHAnsi" w:cstheme="majorBidi"/>
      <w:b/>
      <w:bCs/>
      <w:color w:val="000000"/>
      <w:sz w:val="26"/>
      <w:szCs w:val="24"/>
      <w:lang w:val="pl-PL" w:eastAsia="pl-PL"/>
    </w:rPr>
  </w:style>
  <w:style w:type="character" w:customStyle="1" w:styleId="Nagwek2Znak">
    <w:name w:val="Nagłówek 2 Znak"/>
    <w:basedOn w:val="Domylnaczcionkaakapitu"/>
    <w:link w:val="Nagwek2"/>
    <w:uiPriority w:val="9"/>
    <w:rsid w:val="00255D33"/>
    <w:rPr>
      <w:rFonts w:ascii="Palatino Linotype" w:eastAsiaTheme="majorEastAsia" w:hAnsi="Palatino Linotype" w:cstheme="majorBidi"/>
      <w:b/>
      <w:bCs/>
      <w:color w:val="000000"/>
      <w:szCs w:val="19"/>
      <w:lang w:val="pl-PL" w:eastAsia="pl-PL"/>
    </w:rPr>
  </w:style>
  <w:style w:type="paragraph" w:styleId="Akapitzlist">
    <w:name w:val="List Paragraph"/>
    <w:basedOn w:val="Normalny"/>
    <w:uiPriority w:val="34"/>
    <w:qFormat/>
    <w:rsid w:val="00606EE7"/>
    <w:pPr>
      <w:ind w:left="720"/>
      <w:contextualSpacing/>
    </w:pPr>
    <w:rPr>
      <w:szCs w:val="19"/>
    </w:rPr>
  </w:style>
  <w:style w:type="numbering" w:customStyle="1" w:styleId="NBPpunktorynumeryczne">
    <w:name w:val="NBP punktory numeryczne"/>
    <w:uiPriority w:val="99"/>
    <w:rsid w:val="00397F09"/>
    <w:pPr>
      <w:numPr>
        <w:numId w:val="13"/>
      </w:numPr>
    </w:pPr>
  </w:style>
  <w:style w:type="paragraph" w:customStyle="1" w:styleId="Teksttabeli">
    <w:name w:val="Tekst tabeli"/>
    <w:basedOn w:val="Normalny"/>
    <w:qFormat/>
    <w:rsid w:val="00246EEE"/>
    <w:pPr>
      <w:spacing w:before="20" w:after="20" w:line="240" w:lineRule="auto"/>
      <w:ind w:firstLine="0"/>
      <w:jc w:val="left"/>
    </w:pPr>
    <w:rPr>
      <w:rFonts w:asciiTheme="majorHAnsi" w:hAnsiTheme="majorHAnsi" w:cs="Arial"/>
      <w:sz w:val="18"/>
      <w:szCs w:val="16"/>
    </w:rPr>
  </w:style>
  <w:style w:type="paragraph" w:styleId="Stopka">
    <w:name w:val="footer"/>
    <w:basedOn w:val="Normalny"/>
    <w:link w:val="StopkaZnak"/>
    <w:uiPriority w:val="99"/>
    <w:unhideWhenUsed/>
    <w:rsid w:val="000E636B"/>
    <w:pPr>
      <w:tabs>
        <w:tab w:val="center" w:pos="4536"/>
        <w:tab w:val="right" w:pos="9072"/>
      </w:tabs>
      <w:spacing w:line="240" w:lineRule="auto"/>
      <w:jc w:val="left"/>
    </w:pPr>
  </w:style>
  <w:style w:type="character" w:customStyle="1" w:styleId="StopkaZnak">
    <w:name w:val="Stopka Znak"/>
    <w:basedOn w:val="Domylnaczcionkaakapitu"/>
    <w:link w:val="Stopka"/>
    <w:uiPriority w:val="99"/>
    <w:rsid w:val="000E636B"/>
  </w:style>
  <w:style w:type="paragraph" w:customStyle="1" w:styleId="Znaksprawy">
    <w:name w:val="Znak sprawy"/>
    <w:qFormat/>
    <w:rsid w:val="00397F09"/>
    <w:pPr>
      <w:contextualSpacing/>
    </w:pPr>
  </w:style>
  <w:style w:type="paragraph" w:customStyle="1" w:styleId="Listawypunktowana">
    <w:name w:val="Lista wypunktowana"/>
    <w:basedOn w:val="Normalny"/>
    <w:qFormat/>
    <w:rsid w:val="00F17014"/>
    <w:pPr>
      <w:numPr>
        <w:numId w:val="32"/>
      </w:numPr>
      <w:contextualSpacing/>
      <w:jc w:val="left"/>
    </w:pPr>
    <w:rPr>
      <w:szCs w:val="19"/>
    </w:rPr>
  </w:style>
  <w:style w:type="paragraph" w:customStyle="1" w:styleId="Listanumeryczna">
    <w:name w:val="Lista numeryczna"/>
    <w:basedOn w:val="Akapitzlist"/>
    <w:qFormat/>
    <w:rsid w:val="00F17014"/>
    <w:pPr>
      <w:numPr>
        <w:numId w:val="31"/>
      </w:numPr>
      <w:jc w:val="left"/>
    </w:pPr>
  </w:style>
  <w:style w:type="character" w:customStyle="1" w:styleId="Nagwek3Znak">
    <w:name w:val="Nagłówek 3 Znak"/>
    <w:basedOn w:val="Domylnaczcionkaakapitu"/>
    <w:link w:val="Nagwek3"/>
    <w:uiPriority w:val="9"/>
    <w:rsid w:val="00255D33"/>
    <w:rPr>
      <w:rFonts w:asciiTheme="majorHAnsi" w:eastAsiaTheme="majorEastAsia" w:hAnsiTheme="majorHAnsi" w:cstheme="majorBidi"/>
      <w:b/>
      <w:bCs/>
    </w:rPr>
  </w:style>
  <w:style w:type="paragraph" w:styleId="Tytu">
    <w:name w:val="Title"/>
    <w:basedOn w:val="Normalny"/>
    <w:next w:val="Normalny"/>
    <w:link w:val="TytuZnak"/>
    <w:uiPriority w:val="10"/>
    <w:qFormat/>
    <w:rsid w:val="00397F09"/>
    <w:pPr>
      <w:pBdr>
        <w:bottom w:val="single" w:sz="8" w:space="4" w:color="007A70" w:themeColor="accent1"/>
      </w:pBdr>
      <w:spacing w:after="300" w:line="240" w:lineRule="auto"/>
      <w:ind w:firstLine="0"/>
      <w:contextualSpacing/>
    </w:pPr>
    <w:rPr>
      <w:rFonts w:asciiTheme="majorHAnsi" w:eastAsiaTheme="majorEastAsia" w:hAnsiTheme="majorHAnsi" w:cstheme="majorBidi"/>
      <w:spacing w:val="5"/>
      <w:kern w:val="28"/>
      <w:sz w:val="52"/>
      <w:szCs w:val="52"/>
    </w:rPr>
  </w:style>
  <w:style w:type="character" w:customStyle="1" w:styleId="TytuZnak">
    <w:name w:val="Tytuł Znak"/>
    <w:basedOn w:val="Domylnaczcionkaakapitu"/>
    <w:link w:val="Tytu"/>
    <w:uiPriority w:val="10"/>
    <w:rsid w:val="00397F09"/>
    <w:rPr>
      <w:rFonts w:asciiTheme="majorHAnsi" w:eastAsiaTheme="majorEastAsia" w:hAnsiTheme="majorHAnsi" w:cstheme="majorBidi"/>
      <w:spacing w:val="5"/>
      <w:kern w:val="28"/>
      <w:sz w:val="52"/>
      <w:szCs w:val="52"/>
    </w:rPr>
  </w:style>
  <w:style w:type="paragraph" w:styleId="Bezodstpw">
    <w:name w:val="No Spacing"/>
    <w:uiPriority w:val="1"/>
    <w:qFormat/>
    <w:rsid w:val="00606EE7"/>
    <w:pPr>
      <w:spacing w:after="0" w:line="240" w:lineRule="auto"/>
      <w:ind w:firstLine="425"/>
      <w:jc w:val="both"/>
    </w:pPr>
  </w:style>
  <w:style w:type="paragraph" w:styleId="Bibliografia">
    <w:name w:val="Bibliography"/>
    <w:basedOn w:val="Normalny"/>
    <w:next w:val="Normalny"/>
    <w:uiPriority w:val="37"/>
    <w:unhideWhenUsed/>
    <w:rsid w:val="00246EEE"/>
    <w:pPr>
      <w:jc w:val="left"/>
    </w:pPr>
  </w:style>
  <w:style w:type="paragraph" w:styleId="Nagwekspisutreci">
    <w:name w:val="TOC Heading"/>
    <w:basedOn w:val="Nagwek1"/>
    <w:next w:val="Normalny"/>
    <w:uiPriority w:val="39"/>
    <w:unhideWhenUsed/>
    <w:qFormat/>
    <w:rsid w:val="000E636B"/>
    <w:pPr>
      <w:spacing w:line="259" w:lineRule="auto"/>
      <w:outlineLvl w:val="9"/>
    </w:pPr>
    <w:rPr>
      <w:bCs w:val="0"/>
      <w:color w:val="000000" w:themeColor="text1"/>
      <w:szCs w:val="26"/>
    </w:rPr>
  </w:style>
  <w:style w:type="paragraph" w:styleId="Spistreci1">
    <w:name w:val="toc 1"/>
    <w:basedOn w:val="Normalny"/>
    <w:next w:val="Normalny"/>
    <w:autoRedefine/>
    <w:uiPriority w:val="39"/>
    <w:unhideWhenUsed/>
    <w:rsid w:val="000E636B"/>
    <w:pPr>
      <w:tabs>
        <w:tab w:val="right" w:leader="dot" w:pos="9060"/>
      </w:tabs>
      <w:spacing w:after="100"/>
      <w:ind w:firstLine="0"/>
      <w:jc w:val="left"/>
    </w:pPr>
    <w:rPr>
      <w:noProof/>
    </w:rPr>
  </w:style>
  <w:style w:type="paragraph" w:styleId="Spistreci2">
    <w:name w:val="toc 2"/>
    <w:basedOn w:val="Normalny"/>
    <w:next w:val="Normalny"/>
    <w:autoRedefine/>
    <w:uiPriority w:val="39"/>
    <w:unhideWhenUsed/>
    <w:rsid w:val="000E636B"/>
    <w:pPr>
      <w:tabs>
        <w:tab w:val="right" w:leader="dot" w:pos="9060"/>
      </w:tabs>
      <w:spacing w:after="100"/>
      <w:jc w:val="left"/>
    </w:pPr>
    <w:rPr>
      <w:noProof/>
    </w:rPr>
  </w:style>
  <w:style w:type="character" w:styleId="Hipercze">
    <w:name w:val="Hyperlink"/>
    <w:basedOn w:val="Domylnaczcionkaakapitu"/>
    <w:uiPriority w:val="99"/>
    <w:unhideWhenUsed/>
    <w:rsid w:val="000E636B"/>
    <w:rPr>
      <w:color w:val="00695F" w:themeColor="hyperlink"/>
      <w:u w:val="single"/>
    </w:rPr>
  </w:style>
  <w:style w:type="paragraph" w:styleId="Spistreci3">
    <w:name w:val="toc 3"/>
    <w:basedOn w:val="Normalny"/>
    <w:next w:val="Normalny"/>
    <w:autoRedefine/>
    <w:uiPriority w:val="39"/>
    <w:unhideWhenUsed/>
    <w:rsid w:val="000E636B"/>
    <w:pPr>
      <w:spacing w:after="100"/>
      <w:ind w:left="440"/>
      <w:jc w:val="left"/>
    </w:pPr>
  </w:style>
  <w:style w:type="paragraph" w:styleId="Spistreci4">
    <w:name w:val="toc 4"/>
    <w:basedOn w:val="Normalny"/>
    <w:next w:val="Normalny"/>
    <w:autoRedefine/>
    <w:uiPriority w:val="39"/>
    <w:semiHidden/>
    <w:unhideWhenUsed/>
    <w:rsid w:val="000E636B"/>
    <w:pPr>
      <w:spacing w:after="100"/>
      <w:ind w:left="660"/>
      <w:jc w:val="left"/>
    </w:pPr>
  </w:style>
  <w:style w:type="paragraph" w:styleId="Spistreci5">
    <w:name w:val="toc 5"/>
    <w:basedOn w:val="Normalny"/>
    <w:next w:val="Normalny"/>
    <w:autoRedefine/>
    <w:uiPriority w:val="39"/>
    <w:semiHidden/>
    <w:unhideWhenUsed/>
    <w:rsid w:val="000E636B"/>
    <w:pPr>
      <w:spacing w:after="100"/>
      <w:ind w:left="880"/>
      <w:jc w:val="left"/>
    </w:pPr>
  </w:style>
  <w:style w:type="paragraph" w:styleId="Spistreci6">
    <w:name w:val="toc 6"/>
    <w:basedOn w:val="Normalny"/>
    <w:next w:val="Normalny"/>
    <w:autoRedefine/>
    <w:uiPriority w:val="39"/>
    <w:semiHidden/>
    <w:unhideWhenUsed/>
    <w:rsid w:val="000E636B"/>
    <w:pPr>
      <w:spacing w:after="100"/>
      <w:ind w:left="1100"/>
      <w:jc w:val="left"/>
    </w:pPr>
  </w:style>
  <w:style w:type="paragraph" w:styleId="Spistreci8">
    <w:name w:val="toc 8"/>
    <w:basedOn w:val="Normalny"/>
    <w:next w:val="Normalny"/>
    <w:autoRedefine/>
    <w:uiPriority w:val="39"/>
    <w:semiHidden/>
    <w:unhideWhenUsed/>
    <w:rsid w:val="000E636B"/>
    <w:pPr>
      <w:spacing w:after="100"/>
      <w:ind w:left="1540"/>
      <w:jc w:val="left"/>
    </w:pPr>
  </w:style>
  <w:style w:type="paragraph" w:styleId="Spistreci9">
    <w:name w:val="toc 9"/>
    <w:basedOn w:val="Normalny"/>
    <w:next w:val="Normalny"/>
    <w:autoRedefine/>
    <w:uiPriority w:val="39"/>
    <w:semiHidden/>
    <w:unhideWhenUsed/>
    <w:rsid w:val="000E636B"/>
    <w:pPr>
      <w:spacing w:after="100"/>
      <w:ind w:left="1760"/>
      <w:jc w:val="left"/>
    </w:pPr>
  </w:style>
  <w:style w:type="character" w:customStyle="1" w:styleId="Nagwek4Znak">
    <w:name w:val="Nagłówek 4 Znak"/>
    <w:basedOn w:val="Domylnaczcionkaakapitu"/>
    <w:link w:val="Nagwek4"/>
    <w:uiPriority w:val="9"/>
    <w:rsid w:val="00246EEE"/>
    <w:rPr>
      <w:rFonts w:asciiTheme="majorHAnsi" w:eastAsiaTheme="majorEastAsia" w:hAnsiTheme="majorHAnsi" w:cstheme="majorBidi"/>
      <w:i/>
      <w:iCs/>
      <w:color w:val="005B53" w:themeColor="accent1" w:themeShade="BF"/>
    </w:rPr>
  </w:style>
  <w:style w:type="character" w:customStyle="1" w:styleId="Nagwek5Znak">
    <w:name w:val="Nagłówek 5 Znak"/>
    <w:basedOn w:val="Domylnaczcionkaakapitu"/>
    <w:link w:val="Nagwek5"/>
    <w:uiPriority w:val="9"/>
    <w:rsid w:val="00246EEE"/>
    <w:rPr>
      <w:rFonts w:asciiTheme="majorHAnsi" w:eastAsiaTheme="majorEastAsia" w:hAnsiTheme="majorHAnsi" w:cstheme="majorBidi"/>
      <w:color w:val="005B53" w:themeColor="accent1" w:themeShade="BF"/>
    </w:rPr>
  </w:style>
  <w:style w:type="character" w:customStyle="1" w:styleId="Nagwek6Znak">
    <w:name w:val="Nagłówek 6 Znak"/>
    <w:basedOn w:val="Domylnaczcionkaakapitu"/>
    <w:link w:val="Nagwek6"/>
    <w:uiPriority w:val="9"/>
    <w:rsid w:val="00246EEE"/>
    <w:rPr>
      <w:rFonts w:asciiTheme="majorHAnsi" w:eastAsiaTheme="majorEastAsia" w:hAnsiTheme="majorHAnsi" w:cstheme="majorBidi"/>
      <w:color w:val="003C37" w:themeColor="accent1" w:themeShade="7F"/>
    </w:rPr>
  </w:style>
  <w:style w:type="character" w:customStyle="1" w:styleId="Nagwek7Znak">
    <w:name w:val="Nagłówek 7 Znak"/>
    <w:basedOn w:val="Domylnaczcionkaakapitu"/>
    <w:link w:val="Nagwek7"/>
    <w:uiPriority w:val="9"/>
    <w:rsid w:val="00246EEE"/>
    <w:rPr>
      <w:rFonts w:asciiTheme="majorHAnsi" w:eastAsiaTheme="majorEastAsia" w:hAnsiTheme="majorHAnsi" w:cstheme="majorBidi"/>
      <w:i/>
      <w:iCs/>
      <w:color w:val="003C37" w:themeColor="accent1" w:themeShade="7F"/>
    </w:rPr>
  </w:style>
  <w:style w:type="character" w:customStyle="1" w:styleId="Nagwek8Znak">
    <w:name w:val="Nagłówek 8 Znak"/>
    <w:basedOn w:val="Domylnaczcionkaakapitu"/>
    <w:link w:val="Nagwek8"/>
    <w:uiPriority w:val="9"/>
    <w:rsid w:val="00246EE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46EEE"/>
    <w:rPr>
      <w:rFonts w:asciiTheme="majorHAnsi" w:eastAsiaTheme="majorEastAsia" w:hAnsiTheme="majorHAnsi" w:cstheme="majorBidi"/>
      <w:i/>
      <w:iCs/>
      <w:color w:val="272727" w:themeColor="text1" w:themeTint="D8"/>
      <w:sz w:val="21"/>
      <w:szCs w:val="21"/>
    </w:rPr>
  </w:style>
  <w:style w:type="paragraph" w:styleId="Podtytu">
    <w:name w:val="Subtitle"/>
    <w:basedOn w:val="Normalny"/>
    <w:next w:val="Normalny"/>
    <w:link w:val="PodtytuZnak"/>
    <w:uiPriority w:val="11"/>
    <w:qFormat/>
    <w:rsid w:val="00F17014"/>
    <w:pPr>
      <w:numPr>
        <w:ilvl w:val="1"/>
      </w:numPr>
      <w:spacing w:after="160"/>
      <w:ind w:firstLine="425"/>
      <w:jc w:val="left"/>
    </w:pPr>
    <w:rPr>
      <w:rFonts w:eastAsiaTheme="minorEastAsia"/>
      <w:color w:val="6E6E73" w:themeColor="accent4"/>
      <w:spacing w:val="15"/>
    </w:rPr>
  </w:style>
  <w:style w:type="character" w:customStyle="1" w:styleId="PodtytuZnak">
    <w:name w:val="Podtytuł Znak"/>
    <w:basedOn w:val="Domylnaczcionkaakapitu"/>
    <w:link w:val="Podtytu"/>
    <w:uiPriority w:val="11"/>
    <w:rsid w:val="00F17014"/>
    <w:rPr>
      <w:rFonts w:eastAsiaTheme="minorEastAsia"/>
      <w:color w:val="6E6E73" w:themeColor="accent4"/>
      <w:spacing w:val="15"/>
    </w:rPr>
  </w:style>
  <w:style w:type="character" w:styleId="Wyrnieniedelikatne">
    <w:name w:val="Subtle Emphasis"/>
    <w:basedOn w:val="Domylnaczcionkaakapitu"/>
    <w:uiPriority w:val="19"/>
    <w:qFormat/>
    <w:rsid w:val="00246EEE"/>
    <w:rPr>
      <w:i/>
      <w:iCs/>
      <w:color w:val="404040" w:themeColor="text1" w:themeTint="BF"/>
    </w:rPr>
  </w:style>
  <w:style w:type="paragraph" w:styleId="Cytat">
    <w:name w:val="Quote"/>
    <w:basedOn w:val="Normalny"/>
    <w:next w:val="Normalny"/>
    <w:link w:val="CytatZnak"/>
    <w:uiPriority w:val="29"/>
    <w:qFormat/>
    <w:rsid w:val="00246EEE"/>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246EEE"/>
    <w:rPr>
      <w:i/>
      <w:iCs/>
      <w:color w:val="404040" w:themeColor="text1" w:themeTint="BF"/>
    </w:rPr>
  </w:style>
  <w:style w:type="paragraph" w:styleId="Cytatintensywny">
    <w:name w:val="Intense Quote"/>
    <w:basedOn w:val="Normalny"/>
    <w:next w:val="Normalny"/>
    <w:link w:val="CytatintensywnyZnak"/>
    <w:uiPriority w:val="30"/>
    <w:qFormat/>
    <w:rsid w:val="00246EEE"/>
    <w:pPr>
      <w:pBdr>
        <w:top w:val="single" w:sz="4" w:space="10" w:color="007A70" w:themeColor="accent1"/>
        <w:bottom w:val="single" w:sz="4" w:space="10" w:color="007A70" w:themeColor="accent1"/>
      </w:pBdr>
      <w:spacing w:before="360" w:after="360"/>
      <w:ind w:left="864" w:right="864"/>
      <w:jc w:val="center"/>
    </w:pPr>
    <w:rPr>
      <w:i/>
      <w:iCs/>
      <w:color w:val="007A70" w:themeColor="accent1"/>
    </w:rPr>
  </w:style>
  <w:style w:type="character" w:customStyle="1" w:styleId="CytatintensywnyZnak">
    <w:name w:val="Cytat intensywny Znak"/>
    <w:basedOn w:val="Domylnaczcionkaakapitu"/>
    <w:link w:val="Cytatintensywny"/>
    <w:uiPriority w:val="30"/>
    <w:rsid w:val="00246EEE"/>
    <w:rPr>
      <w:i/>
      <w:iCs/>
      <w:color w:val="007A70" w:themeColor="accent1"/>
    </w:rPr>
  </w:style>
  <w:style w:type="character" w:styleId="Odwoaniedelikatne">
    <w:name w:val="Subtle Reference"/>
    <w:basedOn w:val="Domylnaczcionkaakapitu"/>
    <w:uiPriority w:val="31"/>
    <w:qFormat/>
    <w:rsid w:val="00246EEE"/>
    <w:rPr>
      <w:caps w:val="0"/>
      <w:smallCaps w:val="0"/>
      <w:color w:val="5A5A5A" w:themeColor="text1" w:themeTint="A5"/>
    </w:rPr>
  </w:style>
  <w:style w:type="character" w:styleId="Odwoanieintensywne">
    <w:name w:val="Intense Reference"/>
    <w:basedOn w:val="Domylnaczcionkaakapitu"/>
    <w:uiPriority w:val="32"/>
    <w:qFormat/>
    <w:rsid w:val="00246EEE"/>
    <w:rPr>
      <w:b/>
      <w:bCs/>
      <w:caps w:val="0"/>
      <w:smallCaps w:val="0"/>
      <w:color w:val="007A70" w:themeColor="accent1"/>
      <w:spacing w:val="5"/>
    </w:rPr>
  </w:style>
  <w:style w:type="character" w:styleId="Tytuksiki">
    <w:name w:val="Book Title"/>
    <w:basedOn w:val="Domylnaczcionkaakapitu"/>
    <w:uiPriority w:val="33"/>
    <w:qFormat/>
    <w:rsid w:val="00246EEE"/>
    <w:rPr>
      <w:b/>
      <w:bCs/>
      <w:i/>
      <w:iCs/>
      <w:spacing w:val="5"/>
    </w:rPr>
  </w:style>
  <w:style w:type="paragraph" w:styleId="Legenda">
    <w:name w:val="caption"/>
    <w:basedOn w:val="Normalny"/>
    <w:next w:val="Normalny"/>
    <w:uiPriority w:val="35"/>
    <w:unhideWhenUsed/>
    <w:qFormat/>
    <w:rsid w:val="00AD5AEE"/>
    <w:pPr>
      <w:spacing w:after="200" w:line="240" w:lineRule="auto"/>
      <w:jc w:val="left"/>
    </w:pPr>
    <w:rPr>
      <w:i/>
      <w:iCs/>
      <w:sz w:val="18"/>
      <w:szCs w:val="18"/>
    </w:rPr>
  </w:style>
  <w:style w:type="paragraph" w:styleId="Zwykytekst">
    <w:name w:val="Plain Text"/>
    <w:basedOn w:val="Normalny"/>
    <w:link w:val="ZwykytekstZnak"/>
    <w:uiPriority w:val="99"/>
    <w:unhideWhenUsed/>
    <w:rsid w:val="006C2A2F"/>
    <w:rPr>
      <w:rFonts w:cs="Consolas"/>
      <w:szCs w:val="21"/>
    </w:rPr>
  </w:style>
  <w:style w:type="character" w:customStyle="1" w:styleId="ZwykytekstZnak">
    <w:name w:val="Zwykły tekst Znak"/>
    <w:basedOn w:val="Domylnaczcionkaakapitu"/>
    <w:link w:val="Zwykytekst"/>
    <w:uiPriority w:val="99"/>
    <w:rsid w:val="006C2A2F"/>
    <w:rPr>
      <w:rFonts w:cs="Consolas"/>
      <w:szCs w:val="21"/>
    </w:rPr>
  </w:style>
  <w:style w:type="paragraph" w:styleId="Tekstprzypisukocowego">
    <w:name w:val="endnote text"/>
    <w:basedOn w:val="Normalny"/>
    <w:link w:val="TekstprzypisukocowegoZnak"/>
    <w:uiPriority w:val="99"/>
    <w:unhideWhenUsed/>
    <w:rsid w:val="006C2A2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6C2A2F"/>
    <w:rPr>
      <w:sz w:val="20"/>
      <w:szCs w:val="20"/>
    </w:rPr>
  </w:style>
  <w:style w:type="paragraph" w:styleId="Tekstprzypisudolnego">
    <w:name w:val="footnote text"/>
    <w:basedOn w:val="Normalny"/>
    <w:link w:val="TekstprzypisudolnegoZnak"/>
    <w:uiPriority w:val="99"/>
    <w:unhideWhenUsed/>
    <w:rsid w:val="006C2A2F"/>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6C2A2F"/>
    <w:rPr>
      <w:sz w:val="20"/>
      <w:szCs w:val="20"/>
    </w:rPr>
  </w:style>
  <w:style w:type="paragraph" w:styleId="Tekstpodstawowywcity">
    <w:name w:val="Body Text Indent"/>
    <w:basedOn w:val="Normalny"/>
    <w:link w:val="TekstpodstawowywcityZnak"/>
    <w:uiPriority w:val="99"/>
    <w:unhideWhenUsed/>
    <w:rsid w:val="006C2A2F"/>
    <w:pPr>
      <w:spacing w:after="120"/>
      <w:ind w:left="283"/>
    </w:pPr>
  </w:style>
  <w:style w:type="character" w:customStyle="1" w:styleId="TekstpodstawowywcityZnak">
    <w:name w:val="Tekst podstawowy wcięty Znak"/>
    <w:basedOn w:val="Domylnaczcionkaakapitu"/>
    <w:link w:val="Tekstpodstawowywcity"/>
    <w:uiPriority w:val="99"/>
    <w:rsid w:val="006C2A2F"/>
  </w:style>
  <w:style w:type="paragraph" w:styleId="Tekstpodstawowyzwciciem2">
    <w:name w:val="Body Text First Indent 2"/>
    <w:basedOn w:val="Tekstpodstawowywcity"/>
    <w:link w:val="Tekstpodstawowyzwciciem2Znak"/>
    <w:uiPriority w:val="99"/>
    <w:unhideWhenUsed/>
    <w:rsid w:val="006C2A2F"/>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C2A2F"/>
  </w:style>
  <w:style w:type="paragraph" w:styleId="Tekstpodstawowy">
    <w:name w:val="Body Text"/>
    <w:basedOn w:val="Normalny"/>
    <w:link w:val="TekstpodstawowyZnak"/>
    <w:uiPriority w:val="99"/>
    <w:unhideWhenUsed/>
    <w:rsid w:val="006C2A2F"/>
    <w:pPr>
      <w:spacing w:after="120"/>
    </w:pPr>
  </w:style>
  <w:style w:type="character" w:customStyle="1" w:styleId="TekstpodstawowyZnak">
    <w:name w:val="Tekst podstawowy Znak"/>
    <w:basedOn w:val="Domylnaczcionkaakapitu"/>
    <w:link w:val="Tekstpodstawowy"/>
    <w:uiPriority w:val="99"/>
    <w:rsid w:val="006C2A2F"/>
  </w:style>
  <w:style w:type="paragraph" w:styleId="Tekstpodstawowyzwciciem">
    <w:name w:val="Body Text First Indent"/>
    <w:basedOn w:val="Tekstpodstawowy"/>
    <w:link w:val="TekstpodstawowyzwciciemZnak"/>
    <w:uiPriority w:val="99"/>
    <w:unhideWhenUsed/>
    <w:rsid w:val="006C2A2F"/>
    <w:pPr>
      <w:spacing w:after="0"/>
      <w:ind w:firstLine="360"/>
    </w:pPr>
  </w:style>
  <w:style w:type="character" w:customStyle="1" w:styleId="TekstpodstawowyzwciciemZnak">
    <w:name w:val="Tekst podstawowy z wcięciem Znak"/>
    <w:basedOn w:val="TekstpodstawowyZnak"/>
    <w:link w:val="Tekstpodstawowyzwciciem"/>
    <w:uiPriority w:val="99"/>
    <w:rsid w:val="006C2A2F"/>
  </w:style>
  <w:style w:type="paragraph" w:styleId="Tekstpodstawowy3">
    <w:name w:val="Body Text 3"/>
    <w:basedOn w:val="Normalny"/>
    <w:link w:val="Tekstpodstawowy3Znak"/>
    <w:uiPriority w:val="99"/>
    <w:unhideWhenUsed/>
    <w:rsid w:val="006C2A2F"/>
    <w:pPr>
      <w:spacing w:after="120"/>
    </w:pPr>
    <w:rPr>
      <w:sz w:val="16"/>
      <w:szCs w:val="16"/>
    </w:rPr>
  </w:style>
  <w:style w:type="character" w:customStyle="1" w:styleId="Tekstpodstawowy3Znak">
    <w:name w:val="Tekst podstawowy 3 Znak"/>
    <w:basedOn w:val="Domylnaczcionkaakapitu"/>
    <w:link w:val="Tekstpodstawowy3"/>
    <w:uiPriority w:val="99"/>
    <w:rsid w:val="006C2A2F"/>
    <w:rPr>
      <w:sz w:val="16"/>
      <w:szCs w:val="16"/>
    </w:rPr>
  </w:style>
  <w:style w:type="paragraph" w:styleId="Tekstpodstawowy2">
    <w:name w:val="Body Text 2"/>
    <w:basedOn w:val="Normalny"/>
    <w:link w:val="Tekstpodstawowy2Znak"/>
    <w:uiPriority w:val="99"/>
    <w:unhideWhenUsed/>
    <w:rsid w:val="006C2A2F"/>
    <w:pPr>
      <w:spacing w:after="120" w:line="480" w:lineRule="auto"/>
    </w:pPr>
  </w:style>
  <w:style w:type="character" w:customStyle="1" w:styleId="Tekstpodstawowy2Znak">
    <w:name w:val="Tekst podstawowy 2 Znak"/>
    <w:basedOn w:val="Domylnaczcionkaakapitu"/>
    <w:link w:val="Tekstpodstawowy2"/>
    <w:uiPriority w:val="99"/>
    <w:rsid w:val="006C2A2F"/>
  </w:style>
  <w:style w:type="paragraph" w:styleId="Tekstmakra">
    <w:name w:val="macro"/>
    <w:link w:val="TekstmakraZnak"/>
    <w:uiPriority w:val="99"/>
    <w:unhideWhenUsed/>
    <w:rsid w:val="006C2A2F"/>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hAnsi="Consolas" w:cs="Consolas"/>
      <w:sz w:val="20"/>
      <w:szCs w:val="20"/>
    </w:rPr>
  </w:style>
  <w:style w:type="character" w:customStyle="1" w:styleId="TekstmakraZnak">
    <w:name w:val="Tekst makra Znak"/>
    <w:basedOn w:val="Domylnaczcionkaakapitu"/>
    <w:link w:val="Tekstmakra"/>
    <w:uiPriority w:val="99"/>
    <w:rsid w:val="006C2A2F"/>
    <w:rPr>
      <w:rFonts w:ascii="Consolas" w:hAnsi="Consolas" w:cs="Consolas"/>
      <w:sz w:val="20"/>
      <w:szCs w:val="20"/>
    </w:rPr>
  </w:style>
  <w:style w:type="paragraph" w:styleId="Tekstkomentarza">
    <w:name w:val="annotation text"/>
    <w:basedOn w:val="Normalny"/>
    <w:link w:val="TekstkomentarzaZnak"/>
    <w:uiPriority w:val="99"/>
    <w:unhideWhenUsed/>
    <w:rsid w:val="006C2A2F"/>
    <w:pPr>
      <w:spacing w:line="240" w:lineRule="auto"/>
    </w:pPr>
    <w:rPr>
      <w:sz w:val="20"/>
      <w:szCs w:val="20"/>
    </w:rPr>
  </w:style>
  <w:style w:type="character" w:customStyle="1" w:styleId="TekstkomentarzaZnak">
    <w:name w:val="Tekst komentarza Znak"/>
    <w:basedOn w:val="Domylnaczcionkaakapitu"/>
    <w:link w:val="Tekstkomentarza"/>
    <w:uiPriority w:val="99"/>
    <w:rsid w:val="006C2A2F"/>
    <w:rPr>
      <w:sz w:val="20"/>
      <w:szCs w:val="20"/>
    </w:rPr>
  </w:style>
  <w:style w:type="paragraph" w:styleId="Tekstblokowy">
    <w:name w:val="Block Text"/>
    <w:basedOn w:val="Normalny"/>
    <w:uiPriority w:val="99"/>
    <w:unhideWhenUsed/>
    <w:rsid w:val="006C2A2F"/>
    <w:pPr>
      <w:pBdr>
        <w:top w:val="single" w:sz="2" w:space="10" w:color="007A70" w:themeColor="accent1"/>
        <w:left w:val="single" w:sz="2" w:space="10" w:color="007A70" w:themeColor="accent1"/>
        <w:bottom w:val="single" w:sz="2" w:space="10" w:color="007A70" w:themeColor="accent1"/>
        <w:right w:val="single" w:sz="2" w:space="10" w:color="007A70" w:themeColor="accent1"/>
      </w:pBdr>
      <w:ind w:left="1152" w:right="1152"/>
    </w:pPr>
    <w:rPr>
      <w:rFonts w:eastAsiaTheme="minorEastAsia"/>
      <w:i/>
      <w:iCs/>
      <w:color w:val="007A70" w:themeColor="accent1"/>
    </w:rPr>
  </w:style>
  <w:style w:type="paragraph" w:styleId="Data">
    <w:name w:val="Date"/>
    <w:basedOn w:val="Normalny"/>
    <w:next w:val="Normalny"/>
    <w:link w:val="DataZnak"/>
    <w:uiPriority w:val="99"/>
    <w:unhideWhenUsed/>
    <w:rsid w:val="00AD5AEE"/>
  </w:style>
  <w:style w:type="character" w:customStyle="1" w:styleId="DataZnak">
    <w:name w:val="Data Znak"/>
    <w:basedOn w:val="Domylnaczcionkaakapitu"/>
    <w:link w:val="Data"/>
    <w:uiPriority w:val="99"/>
    <w:rsid w:val="00AD5AEE"/>
  </w:style>
  <w:style w:type="paragraph" w:styleId="Adreszwrotnynakopercie">
    <w:name w:val="envelope return"/>
    <w:basedOn w:val="Normalny"/>
    <w:uiPriority w:val="99"/>
    <w:unhideWhenUsed/>
    <w:rsid w:val="00AD5AEE"/>
    <w:pPr>
      <w:spacing w:line="240" w:lineRule="auto"/>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AD5AE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Uwydatnienie">
    <w:name w:val="Emphasis"/>
    <w:basedOn w:val="Domylnaczcionkaakapitu"/>
    <w:uiPriority w:val="20"/>
    <w:qFormat/>
    <w:rsid w:val="002A5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6E8"/>
    <w:pPr>
      <w:spacing w:after="0"/>
      <w:ind w:firstLine="425"/>
      <w:jc w:val="both"/>
    </w:pPr>
    <w:rPr>
      <w:color w:val="000000" w:themeColor="text1"/>
    </w:rPr>
  </w:style>
  <w:style w:type="paragraph" w:styleId="Nagwek1">
    <w:name w:val="heading 1"/>
    <w:basedOn w:val="Normalny"/>
    <w:next w:val="Normalny"/>
    <w:link w:val="Nagwek1Znak"/>
    <w:uiPriority w:val="9"/>
    <w:qFormat/>
    <w:rsid w:val="00255D33"/>
    <w:pPr>
      <w:keepNext/>
      <w:keepLines/>
      <w:spacing w:before="240" w:after="240"/>
      <w:ind w:firstLine="0"/>
      <w:jc w:val="left"/>
      <w:outlineLvl w:val="0"/>
    </w:pPr>
    <w:rPr>
      <w:rFonts w:asciiTheme="majorHAnsi" w:eastAsiaTheme="majorEastAsia" w:hAnsiTheme="majorHAnsi" w:cstheme="majorBidi"/>
      <w:b/>
      <w:bCs/>
      <w:color w:val="000000"/>
      <w:sz w:val="26"/>
      <w:szCs w:val="24"/>
    </w:rPr>
  </w:style>
  <w:style w:type="paragraph" w:styleId="Nagwek2">
    <w:name w:val="heading 2"/>
    <w:basedOn w:val="Normalny"/>
    <w:next w:val="Normalny"/>
    <w:link w:val="Nagwek2Znak"/>
    <w:uiPriority w:val="9"/>
    <w:unhideWhenUsed/>
    <w:qFormat/>
    <w:rsid w:val="00255D33"/>
    <w:pPr>
      <w:keepNext/>
      <w:keepLines/>
      <w:spacing w:before="240" w:line="260" w:lineRule="exact"/>
      <w:ind w:firstLine="0"/>
      <w:jc w:val="left"/>
      <w:outlineLvl w:val="1"/>
    </w:pPr>
    <w:rPr>
      <w:rFonts w:ascii="Palatino Linotype" w:eastAsiaTheme="majorEastAsia" w:hAnsi="Palatino Linotype" w:cstheme="majorBidi"/>
      <w:b/>
      <w:bCs/>
      <w:color w:val="000000"/>
      <w:szCs w:val="19"/>
    </w:rPr>
  </w:style>
  <w:style w:type="paragraph" w:styleId="Nagwek3">
    <w:name w:val="heading 3"/>
    <w:basedOn w:val="Normalny"/>
    <w:next w:val="Normalny"/>
    <w:link w:val="Nagwek3Znak"/>
    <w:uiPriority w:val="9"/>
    <w:unhideWhenUsed/>
    <w:qFormat/>
    <w:rsid w:val="00255D33"/>
    <w:pPr>
      <w:keepNext/>
      <w:keepLines/>
      <w:spacing w:before="200"/>
      <w:ind w:firstLine="0"/>
      <w:jc w:val="left"/>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246EEE"/>
    <w:pPr>
      <w:keepNext/>
      <w:keepLines/>
      <w:spacing w:before="40"/>
      <w:outlineLvl w:val="3"/>
    </w:pPr>
    <w:rPr>
      <w:rFonts w:asciiTheme="majorHAnsi" w:eastAsiaTheme="majorEastAsia" w:hAnsiTheme="majorHAnsi" w:cstheme="majorBidi"/>
      <w:i/>
      <w:iCs/>
      <w:color w:val="005B53" w:themeColor="accent1" w:themeShade="BF"/>
    </w:rPr>
  </w:style>
  <w:style w:type="paragraph" w:styleId="Nagwek5">
    <w:name w:val="heading 5"/>
    <w:basedOn w:val="Normalny"/>
    <w:next w:val="Normalny"/>
    <w:link w:val="Nagwek5Znak"/>
    <w:uiPriority w:val="9"/>
    <w:unhideWhenUsed/>
    <w:qFormat/>
    <w:rsid w:val="00246EEE"/>
    <w:pPr>
      <w:keepNext/>
      <w:keepLines/>
      <w:spacing w:before="40"/>
      <w:outlineLvl w:val="4"/>
    </w:pPr>
    <w:rPr>
      <w:rFonts w:asciiTheme="majorHAnsi" w:eastAsiaTheme="majorEastAsia" w:hAnsiTheme="majorHAnsi" w:cstheme="majorBidi"/>
      <w:color w:val="005B53" w:themeColor="accent1" w:themeShade="BF"/>
    </w:rPr>
  </w:style>
  <w:style w:type="paragraph" w:styleId="Nagwek6">
    <w:name w:val="heading 6"/>
    <w:basedOn w:val="Normalny"/>
    <w:next w:val="Normalny"/>
    <w:link w:val="Nagwek6Znak"/>
    <w:uiPriority w:val="9"/>
    <w:unhideWhenUsed/>
    <w:qFormat/>
    <w:rsid w:val="00246EEE"/>
    <w:pPr>
      <w:keepNext/>
      <w:keepLines/>
      <w:spacing w:before="40"/>
      <w:outlineLvl w:val="5"/>
    </w:pPr>
    <w:rPr>
      <w:rFonts w:asciiTheme="majorHAnsi" w:eastAsiaTheme="majorEastAsia" w:hAnsiTheme="majorHAnsi" w:cstheme="majorBidi"/>
      <w:color w:val="003C37" w:themeColor="accent1" w:themeShade="7F"/>
    </w:rPr>
  </w:style>
  <w:style w:type="paragraph" w:styleId="Nagwek7">
    <w:name w:val="heading 7"/>
    <w:basedOn w:val="Normalny"/>
    <w:next w:val="Normalny"/>
    <w:link w:val="Nagwek7Znak"/>
    <w:uiPriority w:val="9"/>
    <w:unhideWhenUsed/>
    <w:qFormat/>
    <w:rsid w:val="00246EEE"/>
    <w:pPr>
      <w:keepNext/>
      <w:keepLines/>
      <w:spacing w:before="40"/>
      <w:outlineLvl w:val="6"/>
    </w:pPr>
    <w:rPr>
      <w:rFonts w:asciiTheme="majorHAnsi" w:eastAsiaTheme="majorEastAsia" w:hAnsiTheme="majorHAnsi" w:cstheme="majorBidi"/>
      <w:i/>
      <w:iCs/>
      <w:color w:val="003C37" w:themeColor="accent1" w:themeShade="7F"/>
    </w:rPr>
  </w:style>
  <w:style w:type="paragraph" w:styleId="Nagwek8">
    <w:name w:val="heading 8"/>
    <w:basedOn w:val="Normalny"/>
    <w:next w:val="Normalny"/>
    <w:link w:val="Nagwek8Znak"/>
    <w:uiPriority w:val="9"/>
    <w:unhideWhenUsed/>
    <w:qFormat/>
    <w:rsid w:val="00246E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46E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97F09"/>
    <w:pPr>
      <w:spacing w:after="0" w:line="240"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
    <w:name w:val="NBP punktory obrazkowe"/>
    <w:uiPriority w:val="99"/>
    <w:rsid w:val="00397F09"/>
    <w:pPr>
      <w:numPr>
        <w:numId w:val="1"/>
      </w:numPr>
    </w:pPr>
  </w:style>
  <w:style w:type="paragraph" w:styleId="Nagwek">
    <w:name w:val="header"/>
    <w:basedOn w:val="Normalny"/>
    <w:link w:val="NagwekZnak"/>
    <w:uiPriority w:val="99"/>
    <w:unhideWhenUsed/>
    <w:rsid w:val="000E636B"/>
    <w:pPr>
      <w:tabs>
        <w:tab w:val="center" w:pos="4536"/>
        <w:tab w:val="right" w:pos="9072"/>
      </w:tabs>
      <w:spacing w:line="240" w:lineRule="auto"/>
      <w:jc w:val="left"/>
    </w:pPr>
    <w:rPr>
      <w:rFonts w:ascii="Palatino Linotype" w:hAnsi="Palatino Linotype"/>
      <w:szCs w:val="19"/>
    </w:rPr>
  </w:style>
  <w:style w:type="character" w:customStyle="1" w:styleId="NagwekZnak">
    <w:name w:val="Nagłówek Znak"/>
    <w:basedOn w:val="Domylnaczcionkaakapitu"/>
    <w:link w:val="Nagwek"/>
    <w:uiPriority w:val="99"/>
    <w:rsid w:val="000E636B"/>
    <w:rPr>
      <w:rFonts w:ascii="Palatino Linotype" w:hAnsi="Palatino Linotype"/>
      <w:szCs w:val="19"/>
    </w:rPr>
  </w:style>
  <w:style w:type="paragraph" w:customStyle="1" w:styleId="Stopkaakcydensu">
    <w:name w:val="Stopka akcydensu"/>
    <w:basedOn w:val="Normalny"/>
    <w:link w:val="StopkaakcydensuZnak"/>
    <w:rsid w:val="00397F09"/>
    <w:pPr>
      <w:spacing w:after="160" w:line="240" w:lineRule="auto"/>
      <w:ind w:firstLine="340"/>
      <w:contextualSpacing/>
      <w:jc w:val="right"/>
    </w:pPr>
    <w:rPr>
      <w:rFonts w:ascii="Palatino Linotype" w:hAnsi="Palatino Linotype"/>
      <w:sz w:val="16"/>
      <w:szCs w:val="16"/>
    </w:rPr>
  </w:style>
  <w:style w:type="character" w:customStyle="1" w:styleId="StopkaakcydensuZnak">
    <w:name w:val="Stopka akcydensu Znak"/>
    <w:basedOn w:val="Domylnaczcionkaakapitu"/>
    <w:link w:val="Stopkaakcydensu"/>
    <w:rsid w:val="00397F09"/>
    <w:rPr>
      <w:rFonts w:ascii="Palatino Linotype" w:hAnsi="Palatino Linotype"/>
      <w:sz w:val="16"/>
      <w:szCs w:val="16"/>
      <w:lang w:val="pl-PL"/>
    </w:rPr>
  </w:style>
  <w:style w:type="paragraph" w:styleId="Tekstdymka">
    <w:name w:val="Balloon Text"/>
    <w:basedOn w:val="Normalny"/>
    <w:link w:val="TekstdymkaZnak"/>
    <w:uiPriority w:val="99"/>
    <w:unhideWhenUsed/>
    <w:rsid w:val="00397F09"/>
    <w:pPr>
      <w:spacing w:line="240" w:lineRule="auto"/>
    </w:pPr>
    <w:rPr>
      <w:rFonts w:ascii="Palatino Linotype" w:hAnsi="Palatino Linotype"/>
      <w:sz w:val="16"/>
      <w:szCs w:val="16"/>
    </w:rPr>
  </w:style>
  <w:style w:type="character" w:customStyle="1" w:styleId="TekstdymkaZnak">
    <w:name w:val="Tekst dymka Znak"/>
    <w:basedOn w:val="Domylnaczcionkaakapitu"/>
    <w:link w:val="Tekstdymka"/>
    <w:uiPriority w:val="99"/>
    <w:rsid w:val="00397F09"/>
    <w:rPr>
      <w:rFonts w:ascii="Palatino Linotype" w:hAnsi="Palatino Linotype"/>
      <w:sz w:val="16"/>
      <w:szCs w:val="16"/>
    </w:rPr>
  </w:style>
  <w:style w:type="paragraph" w:customStyle="1" w:styleId="Miejsceidataakcydensu">
    <w:name w:val="Miejsce i data akcydensu"/>
    <w:basedOn w:val="Normalny"/>
    <w:next w:val="Adresatakcydensu"/>
    <w:qFormat/>
    <w:rsid w:val="002A56E8"/>
    <w:pPr>
      <w:jc w:val="right"/>
    </w:pPr>
  </w:style>
  <w:style w:type="paragraph" w:customStyle="1" w:styleId="Adresatakcydensu">
    <w:name w:val="Adresat akcydensu"/>
    <w:basedOn w:val="Normalny"/>
    <w:next w:val="Zwrotgrzecznociowy"/>
    <w:qFormat/>
    <w:rsid w:val="002A56E8"/>
    <w:pPr>
      <w:spacing w:before="480"/>
      <w:ind w:left="3969" w:firstLine="0"/>
      <w:contextualSpacing/>
      <w:jc w:val="left"/>
    </w:pPr>
    <w:rPr>
      <w:szCs w:val="19"/>
    </w:rPr>
  </w:style>
  <w:style w:type="paragraph" w:styleId="Zwrotgrzecznociowy">
    <w:name w:val="Salutation"/>
    <w:basedOn w:val="Normalny"/>
    <w:next w:val="Normalny"/>
    <w:link w:val="ZwrotgrzecznociowyZnak"/>
    <w:uiPriority w:val="99"/>
    <w:unhideWhenUsed/>
    <w:rsid w:val="006C2A2F"/>
    <w:pPr>
      <w:spacing w:before="480" w:after="240"/>
      <w:ind w:firstLine="0"/>
      <w:contextualSpacing/>
      <w:jc w:val="left"/>
    </w:pPr>
    <w:rPr>
      <w:szCs w:val="19"/>
    </w:rPr>
  </w:style>
  <w:style w:type="character" w:customStyle="1" w:styleId="ZwrotgrzecznociowyZnak">
    <w:name w:val="Zwrot grzecznościowy Znak"/>
    <w:basedOn w:val="Domylnaczcionkaakapitu"/>
    <w:link w:val="Zwrotgrzecznociowy"/>
    <w:uiPriority w:val="99"/>
    <w:rsid w:val="006C2A2F"/>
    <w:rPr>
      <w:szCs w:val="19"/>
    </w:rPr>
  </w:style>
  <w:style w:type="paragraph" w:styleId="Zwrotpoegnalny">
    <w:name w:val="Closing"/>
    <w:basedOn w:val="Normalny"/>
    <w:link w:val="ZwrotpoegnalnyZnak"/>
    <w:uiPriority w:val="99"/>
    <w:unhideWhenUsed/>
    <w:rsid w:val="000E636B"/>
    <w:pPr>
      <w:spacing w:before="480" w:line="240" w:lineRule="auto"/>
      <w:ind w:left="3969" w:firstLine="0"/>
      <w:contextualSpacing/>
      <w:jc w:val="left"/>
    </w:pPr>
    <w:rPr>
      <w:szCs w:val="19"/>
    </w:rPr>
  </w:style>
  <w:style w:type="character" w:customStyle="1" w:styleId="ZwrotpoegnalnyZnak">
    <w:name w:val="Zwrot pożegnalny Znak"/>
    <w:basedOn w:val="Domylnaczcionkaakapitu"/>
    <w:link w:val="Zwrotpoegnalny"/>
    <w:uiPriority w:val="99"/>
    <w:rsid w:val="000E636B"/>
    <w:rPr>
      <w:szCs w:val="19"/>
    </w:rPr>
  </w:style>
  <w:style w:type="character" w:customStyle="1" w:styleId="Nagwek1Znak">
    <w:name w:val="Nagłówek 1 Znak"/>
    <w:basedOn w:val="Domylnaczcionkaakapitu"/>
    <w:link w:val="Nagwek1"/>
    <w:uiPriority w:val="9"/>
    <w:rsid w:val="00255D33"/>
    <w:rPr>
      <w:rFonts w:asciiTheme="majorHAnsi" w:eastAsiaTheme="majorEastAsia" w:hAnsiTheme="majorHAnsi" w:cstheme="majorBidi"/>
      <w:b/>
      <w:bCs/>
      <w:color w:val="000000"/>
      <w:sz w:val="26"/>
      <w:szCs w:val="24"/>
      <w:lang w:val="pl-PL" w:eastAsia="pl-PL"/>
    </w:rPr>
  </w:style>
  <w:style w:type="character" w:customStyle="1" w:styleId="Nagwek2Znak">
    <w:name w:val="Nagłówek 2 Znak"/>
    <w:basedOn w:val="Domylnaczcionkaakapitu"/>
    <w:link w:val="Nagwek2"/>
    <w:uiPriority w:val="9"/>
    <w:rsid w:val="00255D33"/>
    <w:rPr>
      <w:rFonts w:ascii="Palatino Linotype" w:eastAsiaTheme="majorEastAsia" w:hAnsi="Palatino Linotype" w:cstheme="majorBidi"/>
      <w:b/>
      <w:bCs/>
      <w:color w:val="000000"/>
      <w:szCs w:val="19"/>
      <w:lang w:val="pl-PL" w:eastAsia="pl-PL"/>
    </w:rPr>
  </w:style>
  <w:style w:type="paragraph" w:styleId="Akapitzlist">
    <w:name w:val="List Paragraph"/>
    <w:basedOn w:val="Normalny"/>
    <w:uiPriority w:val="34"/>
    <w:qFormat/>
    <w:rsid w:val="00606EE7"/>
    <w:pPr>
      <w:ind w:left="720"/>
      <w:contextualSpacing/>
    </w:pPr>
    <w:rPr>
      <w:szCs w:val="19"/>
    </w:rPr>
  </w:style>
  <w:style w:type="numbering" w:customStyle="1" w:styleId="NBPpunktorynumeryczne">
    <w:name w:val="NBP punktory numeryczne"/>
    <w:uiPriority w:val="99"/>
    <w:rsid w:val="00397F09"/>
    <w:pPr>
      <w:numPr>
        <w:numId w:val="13"/>
      </w:numPr>
    </w:pPr>
  </w:style>
  <w:style w:type="paragraph" w:customStyle="1" w:styleId="Teksttabeli">
    <w:name w:val="Tekst tabeli"/>
    <w:basedOn w:val="Normalny"/>
    <w:qFormat/>
    <w:rsid w:val="00246EEE"/>
    <w:pPr>
      <w:spacing w:before="20" w:after="20" w:line="240" w:lineRule="auto"/>
      <w:ind w:firstLine="0"/>
      <w:jc w:val="left"/>
    </w:pPr>
    <w:rPr>
      <w:rFonts w:asciiTheme="majorHAnsi" w:hAnsiTheme="majorHAnsi" w:cs="Arial"/>
      <w:sz w:val="18"/>
      <w:szCs w:val="16"/>
    </w:rPr>
  </w:style>
  <w:style w:type="paragraph" w:styleId="Stopka">
    <w:name w:val="footer"/>
    <w:basedOn w:val="Normalny"/>
    <w:link w:val="StopkaZnak"/>
    <w:uiPriority w:val="99"/>
    <w:unhideWhenUsed/>
    <w:rsid w:val="000E636B"/>
    <w:pPr>
      <w:tabs>
        <w:tab w:val="center" w:pos="4536"/>
        <w:tab w:val="right" w:pos="9072"/>
      </w:tabs>
      <w:spacing w:line="240" w:lineRule="auto"/>
      <w:jc w:val="left"/>
    </w:pPr>
  </w:style>
  <w:style w:type="character" w:customStyle="1" w:styleId="StopkaZnak">
    <w:name w:val="Stopka Znak"/>
    <w:basedOn w:val="Domylnaczcionkaakapitu"/>
    <w:link w:val="Stopka"/>
    <w:uiPriority w:val="99"/>
    <w:rsid w:val="000E636B"/>
  </w:style>
  <w:style w:type="paragraph" w:customStyle="1" w:styleId="Znaksprawy">
    <w:name w:val="Znak sprawy"/>
    <w:qFormat/>
    <w:rsid w:val="00397F09"/>
    <w:pPr>
      <w:contextualSpacing/>
    </w:pPr>
  </w:style>
  <w:style w:type="paragraph" w:customStyle="1" w:styleId="Listawypunktowana">
    <w:name w:val="Lista wypunktowana"/>
    <w:basedOn w:val="Normalny"/>
    <w:qFormat/>
    <w:rsid w:val="00F17014"/>
    <w:pPr>
      <w:numPr>
        <w:numId w:val="32"/>
      </w:numPr>
      <w:contextualSpacing/>
      <w:jc w:val="left"/>
    </w:pPr>
    <w:rPr>
      <w:szCs w:val="19"/>
    </w:rPr>
  </w:style>
  <w:style w:type="paragraph" w:customStyle="1" w:styleId="Listanumeryczna">
    <w:name w:val="Lista numeryczna"/>
    <w:basedOn w:val="Akapitzlist"/>
    <w:qFormat/>
    <w:rsid w:val="00F17014"/>
    <w:pPr>
      <w:numPr>
        <w:numId w:val="31"/>
      </w:numPr>
      <w:jc w:val="left"/>
    </w:pPr>
  </w:style>
  <w:style w:type="character" w:customStyle="1" w:styleId="Nagwek3Znak">
    <w:name w:val="Nagłówek 3 Znak"/>
    <w:basedOn w:val="Domylnaczcionkaakapitu"/>
    <w:link w:val="Nagwek3"/>
    <w:uiPriority w:val="9"/>
    <w:rsid w:val="00255D33"/>
    <w:rPr>
      <w:rFonts w:asciiTheme="majorHAnsi" w:eastAsiaTheme="majorEastAsia" w:hAnsiTheme="majorHAnsi" w:cstheme="majorBidi"/>
      <w:b/>
      <w:bCs/>
    </w:rPr>
  </w:style>
  <w:style w:type="paragraph" w:styleId="Tytu">
    <w:name w:val="Title"/>
    <w:basedOn w:val="Normalny"/>
    <w:next w:val="Normalny"/>
    <w:link w:val="TytuZnak"/>
    <w:uiPriority w:val="10"/>
    <w:qFormat/>
    <w:rsid w:val="00397F09"/>
    <w:pPr>
      <w:pBdr>
        <w:bottom w:val="single" w:sz="8" w:space="4" w:color="007A70" w:themeColor="accent1"/>
      </w:pBdr>
      <w:spacing w:after="300" w:line="240" w:lineRule="auto"/>
      <w:ind w:firstLine="0"/>
      <w:contextualSpacing/>
    </w:pPr>
    <w:rPr>
      <w:rFonts w:asciiTheme="majorHAnsi" w:eastAsiaTheme="majorEastAsia" w:hAnsiTheme="majorHAnsi" w:cstheme="majorBidi"/>
      <w:spacing w:val="5"/>
      <w:kern w:val="28"/>
      <w:sz w:val="52"/>
      <w:szCs w:val="52"/>
    </w:rPr>
  </w:style>
  <w:style w:type="character" w:customStyle="1" w:styleId="TytuZnak">
    <w:name w:val="Tytuł Znak"/>
    <w:basedOn w:val="Domylnaczcionkaakapitu"/>
    <w:link w:val="Tytu"/>
    <w:uiPriority w:val="10"/>
    <w:rsid w:val="00397F09"/>
    <w:rPr>
      <w:rFonts w:asciiTheme="majorHAnsi" w:eastAsiaTheme="majorEastAsia" w:hAnsiTheme="majorHAnsi" w:cstheme="majorBidi"/>
      <w:spacing w:val="5"/>
      <w:kern w:val="28"/>
      <w:sz w:val="52"/>
      <w:szCs w:val="52"/>
    </w:rPr>
  </w:style>
  <w:style w:type="paragraph" w:styleId="Bezodstpw">
    <w:name w:val="No Spacing"/>
    <w:uiPriority w:val="1"/>
    <w:qFormat/>
    <w:rsid w:val="00606EE7"/>
    <w:pPr>
      <w:spacing w:after="0" w:line="240" w:lineRule="auto"/>
      <w:ind w:firstLine="425"/>
      <w:jc w:val="both"/>
    </w:pPr>
  </w:style>
  <w:style w:type="paragraph" w:styleId="Bibliografia">
    <w:name w:val="Bibliography"/>
    <w:basedOn w:val="Normalny"/>
    <w:next w:val="Normalny"/>
    <w:uiPriority w:val="37"/>
    <w:unhideWhenUsed/>
    <w:rsid w:val="00246EEE"/>
    <w:pPr>
      <w:jc w:val="left"/>
    </w:pPr>
  </w:style>
  <w:style w:type="paragraph" w:styleId="Nagwekspisutreci">
    <w:name w:val="TOC Heading"/>
    <w:basedOn w:val="Nagwek1"/>
    <w:next w:val="Normalny"/>
    <w:uiPriority w:val="39"/>
    <w:unhideWhenUsed/>
    <w:qFormat/>
    <w:rsid w:val="000E636B"/>
    <w:pPr>
      <w:spacing w:line="259" w:lineRule="auto"/>
      <w:outlineLvl w:val="9"/>
    </w:pPr>
    <w:rPr>
      <w:bCs w:val="0"/>
      <w:color w:val="000000" w:themeColor="text1"/>
      <w:szCs w:val="26"/>
    </w:rPr>
  </w:style>
  <w:style w:type="paragraph" w:styleId="Spistreci1">
    <w:name w:val="toc 1"/>
    <w:basedOn w:val="Normalny"/>
    <w:next w:val="Normalny"/>
    <w:autoRedefine/>
    <w:uiPriority w:val="39"/>
    <w:unhideWhenUsed/>
    <w:rsid w:val="000E636B"/>
    <w:pPr>
      <w:tabs>
        <w:tab w:val="right" w:leader="dot" w:pos="9060"/>
      </w:tabs>
      <w:spacing w:after="100"/>
      <w:ind w:firstLine="0"/>
      <w:jc w:val="left"/>
    </w:pPr>
    <w:rPr>
      <w:noProof/>
    </w:rPr>
  </w:style>
  <w:style w:type="paragraph" w:styleId="Spistreci2">
    <w:name w:val="toc 2"/>
    <w:basedOn w:val="Normalny"/>
    <w:next w:val="Normalny"/>
    <w:autoRedefine/>
    <w:uiPriority w:val="39"/>
    <w:unhideWhenUsed/>
    <w:rsid w:val="000E636B"/>
    <w:pPr>
      <w:tabs>
        <w:tab w:val="right" w:leader="dot" w:pos="9060"/>
      </w:tabs>
      <w:spacing w:after="100"/>
      <w:jc w:val="left"/>
    </w:pPr>
    <w:rPr>
      <w:noProof/>
    </w:rPr>
  </w:style>
  <w:style w:type="character" w:styleId="Hipercze">
    <w:name w:val="Hyperlink"/>
    <w:basedOn w:val="Domylnaczcionkaakapitu"/>
    <w:uiPriority w:val="99"/>
    <w:unhideWhenUsed/>
    <w:rsid w:val="000E636B"/>
    <w:rPr>
      <w:color w:val="00695F" w:themeColor="hyperlink"/>
      <w:u w:val="single"/>
    </w:rPr>
  </w:style>
  <w:style w:type="paragraph" w:styleId="Spistreci3">
    <w:name w:val="toc 3"/>
    <w:basedOn w:val="Normalny"/>
    <w:next w:val="Normalny"/>
    <w:autoRedefine/>
    <w:uiPriority w:val="39"/>
    <w:unhideWhenUsed/>
    <w:rsid w:val="000E636B"/>
    <w:pPr>
      <w:spacing w:after="100"/>
      <w:ind w:left="440"/>
      <w:jc w:val="left"/>
    </w:pPr>
  </w:style>
  <w:style w:type="paragraph" w:styleId="Spistreci4">
    <w:name w:val="toc 4"/>
    <w:basedOn w:val="Normalny"/>
    <w:next w:val="Normalny"/>
    <w:autoRedefine/>
    <w:uiPriority w:val="39"/>
    <w:semiHidden/>
    <w:unhideWhenUsed/>
    <w:rsid w:val="000E636B"/>
    <w:pPr>
      <w:spacing w:after="100"/>
      <w:ind w:left="660"/>
      <w:jc w:val="left"/>
    </w:pPr>
  </w:style>
  <w:style w:type="paragraph" w:styleId="Spistreci5">
    <w:name w:val="toc 5"/>
    <w:basedOn w:val="Normalny"/>
    <w:next w:val="Normalny"/>
    <w:autoRedefine/>
    <w:uiPriority w:val="39"/>
    <w:semiHidden/>
    <w:unhideWhenUsed/>
    <w:rsid w:val="000E636B"/>
    <w:pPr>
      <w:spacing w:after="100"/>
      <w:ind w:left="880"/>
      <w:jc w:val="left"/>
    </w:pPr>
  </w:style>
  <w:style w:type="paragraph" w:styleId="Spistreci6">
    <w:name w:val="toc 6"/>
    <w:basedOn w:val="Normalny"/>
    <w:next w:val="Normalny"/>
    <w:autoRedefine/>
    <w:uiPriority w:val="39"/>
    <w:semiHidden/>
    <w:unhideWhenUsed/>
    <w:rsid w:val="000E636B"/>
    <w:pPr>
      <w:spacing w:after="100"/>
      <w:ind w:left="1100"/>
      <w:jc w:val="left"/>
    </w:pPr>
  </w:style>
  <w:style w:type="paragraph" w:styleId="Spistreci8">
    <w:name w:val="toc 8"/>
    <w:basedOn w:val="Normalny"/>
    <w:next w:val="Normalny"/>
    <w:autoRedefine/>
    <w:uiPriority w:val="39"/>
    <w:semiHidden/>
    <w:unhideWhenUsed/>
    <w:rsid w:val="000E636B"/>
    <w:pPr>
      <w:spacing w:after="100"/>
      <w:ind w:left="1540"/>
      <w:jc w:val="left"/>
    </w:pPr>
  </w:style>
  <w:style w:type="paragraph" w:styleId="Spistreci9">
    <w:name w:val="toc 9"/>
    <w:basedOn w:val="Normalny"/>
    <w:next w:val="Normalny"/>
    <w:autoRedefine/>
    <w:uiPriority w:val="39"/>
    <w:semiHidden/>
    <w:unhideWhenUsed/>
    <w:rsid w:val="000E636B"/>
    <w:pPr>
      <w:spacing w:after="100"/>
      <w:ind w:left="1760"/>
      <w:jc w:val="left"/>
    </w:pPr>
  </w:style>
  <w:style w:type="character" w:customStyle="1" w:styleId="Nagwek4Znak">
    <w:name w:val="Nagłówek 4 Znak"/>
    <w:basedOn w:val="Domylnaczcionkaakapitu"/>
    <w:link w:val="Nagwek4"/>
    <w:uiPriority w:val="9"/>
    <w:rsid w:val="00246EEE"/>
    <w:rPr>
      <w:rFonts w:asciiTheme="majorHAnsi" w:eastAsiaTheme="majorEastAsia" w:hAnsiTheme="majorHAnsi" w:cstheme="majorBidi"/>
      <w:i/>
      <w:iCs/>
      <w:color w:val="005B53" w:themeColor="accent1" w:themeShade="BF"/>
    </w:rPr>
  </w:style>
  <w:style w:type="character" w:customStyle="1" w:styleId="Nagwek5Znak">
    <w:name w:val="Nagłówek 5 Znak"/>
    <w:basedOn w:val="Domylnaczcionkaakapitu"/>
    <w:link w:val="Nagwek5"/>
    <w:uiPriority w:val="9"/>
    <w:rsid w:val="00246EEE"/>
    <w:rPr>
      <w:rFonts w:asciiTheme="majorHAnsi" w:eastAsiaTheme="majorEastAsia" w:hAnsiTheme="majorHAnsi" w:cstheme="majorBidi"/>
      <w:color w:val="005B53" w:themeColor="accent1" w:themeShade="BF"/>
    </w:rPr>
  </w:style>
  <w:style w:type="character" w:customStyle="1" w:styleId="Nagwek6Znak">
    <w:name w:val="Nagłówek 6 Znak"/>
    <w:basedOn w:val="Domylnaczcionkaakapitu"/>
    <w:link w:val="Nagwek6"/>
    <w:uiPriority w:val="9"/>
    <w:rsid w:val="00246EEE"/>
    <w:rPr>
      <w:rFonts w:asciiTheme="majorHAnsi" w:eastAsiaTheme="majorEastAsia" w:hAnsiTheme="majorHAnsi" w:cstheme="majorBidi"/>
      <w:color w:val="003C37" w:themeColor="accent1" w:themeShade="7F"/>
    </w:rPr>
  </w:style>
  <w:style w:type="character" w:customStyle="1" w:styleId="Nagwek7Znak">
    <w:name w:val="Nagłówek 7 Znak"/>
    <w:basedOn w:val="Domylnaczcionkaakapitu"/>
    <w:link w:val="Nagwek7"/>
    <w:uiPriority w:val="9"/>
    <w:rsid w:val="00246EEE"/>
    <w:rPr>
      <w:rFonts w:asciiTheme="majorHAnsi" w:eastAsiaTheme="majorEastAsia" w:hAnsiTheme="majorHAnsi" w:cstheme="majorBidi"/>
      <w:i/>
      <w:iCs/>
      <w:color w:val="003C37" w:themeColor="accent1" w:themeShade="7F"/>
    </w:rPr>
  </w:style>
  <w:style w:type="character" w:customStyle="1" w:styleId="Nagwek8Znak">
    <w:name w:val="Nagłówek 8 Znak"/>
    <w:basedOn w:val="Domylnaczcionkaakapitu"/>
    <w:link w:val="Nagwek8"/>
    <w:uiPriority w:val="9"/>
    <w:rsid w:val="00246EE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46EEE"/>
    <w:rPr>
      <w:rFonts w:asciiTheme="majorHAnsi" w:eastAsiaTheme="majorEastAsia" w:hAnsiTheme="majorHAnsi" w:cstheme="majorBidi"/>
      <w:i/>
      <w:iCs/>
      <w:color w:val="272727" w:themeColor="text1" w:themeTint="D8"/>
      <w:sz w:val="21"/>
      <w:szCs w:val="21"/>
    </w:rPr>
  </w:style>
  <w:style w:type="paragraph" w:styleId="Podtytu">
    <w:name w:val="Subtitle"/>
    <w:basedOn w:val="Normalny"/>
    <w:next w:val="Normalny"/>
    <w:link w:val="PodtytuZnak"/>
    <w:uiPriority w:val="11"/>
    <w:qFormat/>
    <w:rsid w:val="00F17014"/>
    <w:pPr>
      <w:numPr>
        <w:ilvl w:val="1"/>
      </w:numPr>
      <w:spacing w:after="160"/>
      <w:ind w:firstLine="425"/>
      <w:jc w:val="left"/>
    </w:pPr>
    <w:rPr>
      <w:rFonts w:eastAsiaTheme="minorEastAsia"/>
      <w:color w:val="6E6E73" w:themeColor="accent4"/>
      <w:spacing w:val="15"/>
    </w:rPr>
  </w:style>
  <w:style w:type="character" w:customStyle="1" w:styleId="PodtytuZnak">
    <w:name w:val="Podtytuł Znak"/>
    <w:basedOn w:val="Domylnaczcionkaakapitu"/>
    <w:link w:val="Podtytu"/>
    <w:uiPriority w:val="11"/>
    <w:rsid w:val="00F17014"/>
    <w:rPr>
      <w:rFonts w:eastAsiaTheme="minorEastAsia"/>
      <w:color w:val="6E6E73" w:themeColor="accent4"/>
      <w:spacing w:val="15"/>
    </w:rPr>
  </w:style>
  <w:style w:type="character" w:styleId="Wyrnieniedelikatne">
    <w:name w:val="Subtle Emphasis"/>
    <w:basedOn w:val="Domylnaczcionkaakapitu"/>
    <w:uiPriority w:val="19"/>
    <w:qFormat/>
    <w:rsid w:val="00246EEE"/>
    <w:rPr>
      <w:i/>
      <w:iCs/>
      <w:color w:val="404040" w:themeColor="text1" w:themeTint="BF"/>
    </w:rPr>
  </w:style>
  <w:style w:type="paragraph" w:styleId="Cytat">
    <w:name w:val="Quote"/>
    <w:basedOn w:val="Normalny"/>
    <w:next w:val="Normalny"/>
    <w:link w:val="CytatZnak"/>
    <w:uiPriority w:val="29"/>
    <w:qFormat/>
    <w:rsid w:val="00246EEE"/>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246EEE"/>
    <w:rPr>
      <w:i/>
      <w:iCs/>
      <w:color w:val="404040" w:themeColor="text1" w:themeTint="BF"/>
    </w:rPr>
  </w:style>
  <w:style w:type="paragraph" w:styleId="Cytatintensywny">
    <w:name w:val="Intense Quote"/>
    <w:basedOn w:val="Normalny"/>
    <w:next w:val="Normalny"/>
    <w:link w:val="CytatintensywnyZnak"/>
    <w:uiPriority w:val="30"/>
    <w:qFormat/>
    <w:rsid w:val="00246EEE"/>
    <w:pPr>
      <w:pBdr>
        <w:top w:val="single" w:sz="4" w:space="10" w:color="007A70" w:themeColor="accent1"/>
        <w:bottom w:val="single" w:sz="4" w:space="10" w:color="007A70" w:themeColor="accent1"/>
      </w:pBdr>
      <w:spacing w:before="360" w:after="360"/>
      <w:ind w:left="864" w:right="864"/>
      <w:jc w:val="center"/>
    </w:pPr>
    <w:rPr>
      <w:i/>
      <w:iCs/>
      <w:color w:val="007A70" w:themeColor="accent1"/>
    </w:rPr>
  </w:style>
  <w:style w:type="character" w:customStyle="1" w:styleId="CytatintensywnyZnak">
    <w:name w:val="Cytat intensywny Znak"/>
    <w:basedOn w:val="Domylnaczcionkaakapitu"/>
    <w:link w:val="Cytatintensywny"/>
    <w:uiPriority w:val="30"/>
    <w:rsid w:val="00246EEE"/>
    <w:rPr>
      <w:i/>
      <w:iCs/>
      <w:color w:val="007A70" w:themeColor="accent1"/>
    </w:rPr>
  </w:style>
  <w:style w:type="character" w:styleId="Odwoaniedelikatne">
    <w:name w:val="Subtle Reference"/>
    <w:basedOn w:val="Domylnaczcionkaakapitu"/>
    <w:uiPriority w:val="31"/>
    <w:qFormat/>
    <w:rsid w:val="00246EEE"/>
    <w:rPr>
      <w:caps w:val="0"/>
      <w:smallCaps w:val="0"/>
      <w:color w:val="5A5A5A" w:themeColor="text1" w:themeTint="A5"/>
    </w:rPr>
  </w:style>
  <w:style w:type="character" w:styleId="Odwoanieintensywne">
    <w:name w:val="Intense Reference"/>
    <w:basedOn w:val="Domylnaczcionkaakapitu"/>
    <w:uiPriority w:val="32"/>
    <w:qFormat/>
    <w:rsid w:val="00246EEE"/>
    <w:rPr>
      <w:b/>
      <w:bCs/>
      <w:caps w:val="0"/>
      <w:smallCaps w:val="0"/>
      <w:color w:val="007A70" w:themeColor="accent1"/>
      <w:spacing w:val="5"/>
    </w:rPr>
  </w:style>
  <w:style w:type="character" w:styleId="Tytuksiki">
    <w:name w:val="Book Title"/>
    <w:basedOn w:val="Domylnaczcionkaakapitu"/>
    <w:uiPriority w:val="33"/>
    <w:qFormat/>
    <w:rsid w:val="00246EEE"/>
    <w:rPr>
      <w:b/>
      <w:bCs/>
      <w:i/>
      <w:iCs/>
      <w:spacing w:val="5"/>
    </w:rPr>
  </w:style>
  <w:style w:type="paragraph" w:styleId="Legenda">
    <w:name w:val="caption"/>
    <w:basedOn w:val="Normalny"/>
    <w:next w:val="Normalny"/>
    <w:uiPriority w:val="35"/>
    <w:unhideWhenUsed/>
    <w:qFormat/>
    <w:rsid w:val="00AD5AEE"/>
    <w:pPr>
      <w:spacing w:after="200" w:line="240" w:lineRule="auto"/>
      <w:jc w:val="left"/>
    </w:pPr>
    <w:rPr>
      <w:i/>
      <w:iCs/>
      <w:sz w:val="18"/>
      <w:szCs w:val="18"/>
    </w:rPr>
  </w:style>
  <w:style w:type="paragraph" w:styleId="Zwykytekst">
    <w:name w:val="Plain Text"/>
    <w:basedOn w:val="Normalny"/>
    <w:link w:val="ZwykytekstZnak"/>
    <w:uiPriority w:val="99"/>
    <w:unhideWhenUsed/>
    <w:rsid w:val="006C2A2F"/>
    <w:rPr>
      <w:rFonts w:cs="Consolas"/>
      <w:szCs w:val="21"/>
    </w:rPr>
  </w:style>
  <w:style w:type="character" w:customStyle="1" w:styleId="ZwykytekstZnak">
    <w:name w:val="Zwykły tekst Znak"/>
    <w:basedOn w:val="Domylnaczcionkaakapitu"/>
    <w:link w:val="Zwykytekst"/>
    <w:uiPriority w:val="99"/>
    <w:rsid w:val="006C2A2F"/>
    <w:rPr>
      <w:rFonts w:cs="Consolas"/>
      <w:szCs w:val="21"/>
    </w:rPr>
  </w:style>
  <w:style w:type="paragraph" w:styleId="Tekstprzypisukocowego">
    <w:name w:val="endnote text"/>
    <w:basedOn w:val="Normalny"/>
    <w:link w:val="TekstprzypisukocowegoZnak"/>
    <w:uiPriority w:val="99"/>
    <w:unhideWhenUsed/>
    <w:rsid w:val="006C2A2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6C2A2F"/>
    <w:rPr>
      <w:sz w:val="20"/>
      <w:szCs w:val="20"/>
    </w:rPr>
  </w:style>
  <w:style w:type="paragraph" w:styleId="Tekstprzypisudolnego">
    <w:name w:val="footnote text"/>
    <w:basedOn w:val="Normalny"/>
    <w:link w:val="TekstprzypisudolnegoZnak"/>
    <w:uiPriority w:val="99"/>
    <w:unhideWhenUsed/>
    <w:rsid w:val="006C2A2F"/>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6C2A2F"/>
    <w:rPr>
      <w:sz w:val="20"/>
      <w:szCs w:val="20"/>
    </w:rPr>
  </w:style>
  <w:style w:type="paragraph" w:styleId="Tekstpodstawowywcity">
    <w:name w:val="Body Text Indent"/>
    <w:basedOn w:val="Normalny"/>
    <w:link w:val="TekstpodstawowywcityZnak"/>
    <w:uiPriority w:val="99"/>
    <w:unhideWhenUsed/>
    <w:rsid w:val="006C2A2F"/>
    <w:pPr>
      <w:spacing w:after="120"/>
      <w:ind w:left="283"/>
    </w:pPr>
  </w:style>
  <w:style w:type="character" w:customStyle="1" w:styleId="TekstpodstawowywcityZnak">
    <w:name w:val="Tekst podstawowy wcięty Znak"/>
    <w:basedOn w:val="Domylnaczcionkaakapitu"/>
    <w:link w:val="Tekstpodstawowywcity"/>
    <w:uiPriority w:val="99"/>
    <w:rsid w:val="006C2A2F"/>
  </w:style>
  <w:style w:type="paragraph" w:styleId="Tekstpodstawowyzwciciem2">
    <w:name w:val="Body Text First Indent 2"/>
    <w:basedOn w:val="Tekstpodstawowywcity"/>
    <w:link w:val="Tekstpodstawowyzwciciem2Znak"/>
    <w:uiPriority w:val="99"/>
    <w:unhideWhenUsed/>
    <w:rsid w:val="006C2A2F"/>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C2A2F"/>
  </w:style>
  <w:style w:type="paragraph" w:styleId="Tekstpodstawowy">
    <w:name w:val="Body Text"/>
    <w:basedOn w:val="Normalny"/>
    <w:link w:val="TekstpodstawowyZnak"/>
    <w:uiPriority w:val="99"/>
    <w:unhideWhenUsed/>
    <w:rsid w:val="006C2A2F"/>
    <w:pPr>
      <w:spacing w:after="120"/>
    </w:pPr>
  </w:style>
  <w:style w:type="character" w:customStyle="1" w:styleId="TekstpodstawowyZnak">
    <w:name w:val="Tekst podstawowy Znak"/>
    <w:basedOn w:val="Domylnaczcionkaakapitu"/>
    <w:link w:val="Tekstpodstawowy"/>
    <w:uiPriority w:val="99"/>
    <w:rsid w:val="006C2A2F"/>
  </w:style>
  <w:style w:type="paragraph" w:styleId="Tekstpodstawowyzwciciem">
    <w:name w:val="Body Text First Indent"/>
    <w:basedOn w:val="Tekstpodstawowy"/>
    <w:link w:val="TekstpodstawowyzwciciemZnak"/>
    <w:uiPriority w:val="99"/>
    <w:unhideWhenUsed/>
    <w:rsid w:val="006C2A2F"/>
    <w:pPr>
      <w:spacing w:after="0"/>
      <w:ind w:firstLine="360"/>
    </w:pPr>
  </w:style>
  <w:style w:type="character" w:customStyle="1" w:styleId="TekstpodstawowyzwciciemZnak">
    <w:name w:val="Tekst podstawowy z wcięciem Znak"/>
    <w:basedOn w:val="TekstpodstawowyZnak"/>
    <w:link w:val="Tekstpodstawowyzwciciem"/>
    <w:uiPriority w:val="99"/>
    <w:rsid w:val="006C2A2F"/>
  </w:style>
  <w:style w:type="paragraph" w:styleId="Tekstpodstawowy3">
    <w:name w:val="Body Text 3"/>
    <w:basedOn w:val="Normalny"/>
    <w:link w:val="Tekstpodstawowy3Znak"/>
    <w:uiPriority w:val="99"/>
    <w:unhideWhenUsed/>
    <w:rsid w:val="006C2A2F"/>
    <w:pPr>
      <w:spacing w:after="120"/>
    </w:pPr>
    <w:rPr>
      <w:sz w:val="16"/>
      <w:szCs w:val="16"/>
    </w:rPr>
  </w:style>
  <w:style w:type="character" w:customStyle="1" w:styleId="Tekstpodstawowy3Znak">
    <w:name w:val="Tekst podstawowy 3 Znak"/>
    <w:basedOn w:val="Domylnaczcionkaakapitu"/>
    <w:link w:val="Tekstpodstawowy3"/>
    <w:uiPriority w:val="99"/>
    <w:rsid w:val="006C2A2F"/>
    <w:rPr>
      <w:sz w:val="16"/>
      <w:szCs w:val="16"/>
    </w:rPr>
  </w:style>
  <w:style w:type="paragraph" w:styleId="Tekstpodstawowy2">
    <w:name w:val="Body Text 2"/>
    <w:basedOn w:val="Normalny"/>
    <w:link w:val="Tekstpodstawowy2Znak"/>
    <w:uiPriority w:val="99"/>
    <w:unhideWhenUsed/>
    <w:rsid w:val="006C2A2F"/>
    <w:pPr>
      <w:spacing w:after="120" w:line="480" w:lineRule="auto"/>
    </w:pPr>
  </w:style>
  <w:style w:type="character" w:customStyle="1" w:styleId="Tekstpodstawowy2Znak">
    <w:name w:val="Tekst podstawowy 2 Znak"/>
    <w:basedOn w:val="Domylnaczcionkaakapitu"/>
    <w:link w:val="Tekstpodstawowy2"/>
    <w:uiPriority w:val="99"/>
    <w:rsid w:val="006C2A2F"/>
  </w:style>
  <w:style w:type="paragraph" w:styleId="Tekstmakra">
    <w:name w:val="macro"/>
    <w:link w:val="TekstmakraZnak"/>
    <w:uiPriority w:val="99"/>
    <w:unhideWhenUsed/>
    <w:rsid w:val="006C2A2F"/>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hAnsi="Consolas" w:cs="Consolas"/>
      <w:sz w:val="20"/>
      <w:szCs w:val="20"/>
    </w:rPr>
  </w:style>
  <w:style w:type="character" w:customStyle="1" w:styleId="TekstmakraZnak">
    <w:name w:val="Tekst makra Znak"/>
    <w:basedOn w:val="Domylnaczcionkaakapitu"/>
    <w:link w:val="Tekstmakra"/>
    <w:uiPriority w:val="99"/>
    <w:rsid w:val="006C2A2F"/>
    <w:rPr>
      <w:rFonts w:ascii="Consolas" w:hAnsi="Consolas" w:cs="Consolas"/>
      <w:sz w:val="20"/>
      <w:szCs w:val="20"/>
    </w:rPr>
  </w:style>
  <w:style w:type="paragraph" w:styleId="Tekstkomentarza">
    <w:name w:val="annotation text"/>
    <w:basedOn w:val="Normalny"/>
    <w:link w:val="TekstkomentarzaZnak"/>
    <w:uiPriority w:val="99"/>
    <w:unhideWhenUsed/>
    <w:rsid w:val="006C2A2F"/>
    <w:pPr>
      <w:spacing w:line="240" w:lineRule="auto"/>
    </w:pPr>
    <w:rPr>
      <w:sz w:val="20"/>
      <w:szCs w:val="20"/>
    </w:rPr>
  </w:style>
  <w:style w:type="character" w:customStyle="1" w:styleId="TekstkomentarzaZnak">
    <w:name w:val="Tekst komentarza Znak"/>
    <w:basedOn w:val="Domylnaczcionkaakapitu"/>
    <w:link w:val="Tekstkomentarza"/>
    <w:uiPriority w:val="99"/>
    <w:rsid w:val="006C2A2F"/>
    <w:rPr>
      <w:sz w:val="20"/>
      <w:szCs w:val="20"/>
    </w:rPr>
  </w:style>
  <w:style w:type="paragraph" w:styleId="Tekstblokowy">
    <w:name w:val="Block Text"/>
    <w:basedOn w:val="Normalny"/>
    <w:uiPriority w:val="99"/>
    <w:unhideWhenUsed/>
    <w:rsid w:val="006C2A2F"/>
    <w:pPr>
      <w:pBdr>
        <w:top w:val="single" w:sz="2" w:space="10" w:color="007A70" w:themeColor="accent1"/>
        <w:left w:val="single" w:sz="2" w:space="10" w:color="007A70" w:themeColor="accent1"/>
        <w:bottom w:val="single" w:sz="2" w:space="10" w:color="007A70" w:themeColor="accent1"/>
        <w:right w:val="single" w:sz="2" w:space="10" w:color="007A70" w:themeColor="accent1"/>
      </w:pBdr>
      <w:ind w:left="1152" w:right="1152"/>
    </w:pPr>
    <w:rPr>
      <w:rFonts w:eastAsiaTheme="minorEastAsia"/>
      <w:i/>
      <w:iCs/>
      <w:color w:val="007A70" w:themeColor="accent1"/>
    </w:rPr>
  </w:style>
  <w:style w:type="paragraph" w:styleId="Data">
    <w:name w:val="Date"/>
    <w:basedOn w:val="Normalny"/>
    <w:next w:val="Normalny"/>
    <w:link w:val="DataZnak"/>
    <w:uiPriority w:val="99"/>
    <w:unhideWhenUsed/>
    <w:rsid w:val="00AD5AEE"/>
  </w:style>
  <w:style w:type="character" w:customStyle="1" w:styleId="DataZnak">
    <w:name w:val="Data Znak"/>
    <w:basedOn w:val="Domylnaczcionkaakapitu"/>
    <w:link w:val="Data"/>
    <w:uiPriority w:val="99"/>
    <w:rsid w:val="00AD5AEE"/>
  </w:style>
  <w:style w:type="paragraph" w:styleId="Adreszwrotnynakopercie">
    <w:name w:val="envelope return"/>
    <w:basedOn w:val="Normalny"/>
    <w:uiPriority w:val="99"/>
    <w:unhideWhenUsed/>
    <w:rsid w:val="00AD5AEE"/>
    <w:pPr>
      <w:spacing w:line="240" w:lineRule="auto"/>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AD5AE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Uwydatnienie">
    <w:name w:val="Emphasis"/>
    <w:basedOn w:val="Domylnaczcionkaakapitu"/>
    <w:uiPriority w:val="20"/>
    <w:qFormat/>
    <w:rsid w:val="002A5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1">
  <a:themeElements>
    <a:clrScheme name="NBP">
      <a:dk1>
        <a:sysClr val="windowText" lastClr="000000"/>
      </a:dk1>
      <a:lt1>
        <a:sysClr val="window" lastClr="FFFFFF"/>
      </a:lt1>
      <a:dk2>
        <a:srgbClr val="FFFFFF"/>
      </a:dk2>
      <a:lt2>
        <a:srgbClr val="007A70"/>
      </a:lt2>
      <a:accent1>
        <a:srgbClr val="007A70"/>
      </a:accent1>
      <a:accent2>
        <a:srgbClr val="5F327D"/>
      </a:accent2>
      <a:accent3>
        <a:srgbClr val="64BED4"/>
      </a:accent3>
      <a:accent4>
        <a:srgbClr val="6E6E73"/>
      </a:accent4>
      <a:accent5>
        <a:srgbClr val="44B4A7"/>
      </a:accent5>
      <a:accent6>
        <a:srgbClr val="006EA2"/>
      </a:accent6>
      <a:hlink>
        <a:srgbClr val="00695F"/>
      </a:hlink>
      <a:folHlink>
        <a:srgbClr val="00695F"/>
      </a:folHlink>
    </a:clrScheme>
    <a:fontScheme name="NBP">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Jasnofioletowy">
      <a:srgbClr val="9C88B7"/>
    </a:custClr>
    <a:custClr name="Jasnoszary">
      <a:srgbClr val="B4B9BE"/>
    </a:custClr>
    <a:custClr name="Żółty">
      <a:srgbClr val="FFCC00"/>
    </a:custClr>
    <a:custClr name="Pomarańczowy">
      <a:srgbClr val="F07800"/>
    </a:custClr>
    <a:custClr name="Czerwony">
      <a:srgbClr val="C83250"/>
    </a:custClr>
    <a:custClr name="Jasnozielony">
      <a:srgbClr val="B4DCD7"/>
    </a:custClr>
    <a:custClr name="Jasnoniebieski">
      <a:srgbClr val="B4DCEB"/>
    </a:custClr>
    <a:custClr name="Zielony NBP">
      <a:srgbClr val="00695F"/>
    </a:custClr>
    <a:custClr name="Szare tło">
      <a:srgbClr val="E6E8EB"/>
    </a:custClr>
    <a:custClr name="Zielone tło">
      <a:srgbClr val="D7EB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3E1BE8-78AB-47C7-8D90-6522FC04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Bielecki, Marcin</dc:creator>
  <cp:lastModifiedBy>Marcin Bielecki</cp:lastModifiedBy>
  <cp:revision>2</cp:revision>
  <cp:lastPrinted>2013-09-17T12:03:00Z</cp:lastPrinted>
  <dcterms:created xsi:type="dcterms:W3CDTF">2018-05-28T21:12:00Z</dcterms:created>
  <dcterms:modified xsi:type="dcterms:W3CDTF">2018-05-28T21:12:00Z</dcterms:modified>
</cp:coreProperties>
</file>