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19" w:rsidRPr="00AE2C19" w:rsidRDefault="00AE2C19" w:rsidP="00AE2C19">
      <w:pPr>
        <w:pStyle w:val="NormalnyWeb"/>
        <w:rPr>
          <w:lang w:val="pl-PL"/>
        </w:rPr>
      </w:pPr>
      <w:r w:rsidRPr="00AE2C19">
        <w:rPr>
          <w:b/>
          <w:lang w:val="pl-PL"/>
        </w:rPr>
        <w:t>Na komputerach w sieci UW</w:t>
      </w:r>
      <w:r w:rsidRPr="00AE2C19">
        <w:rPr>
          <w:lang w:val="pl-PL"/>
        </w:rPr>
        <w:t xml:space="preserve"> wystarczy wejść na tę platformę </w:t>
      </w:r>
      <w:hyperlink r:id="rId4" w:tgtFrame="_blank" w:history="1">
        <w:r w:rsidRPr="00AE2C19">
          <w:rPr>
            <w:rStyle w:val="Hipercze"/>
            <w:i/>
            <w:iCs/>
            <w:lang w:val="pl-PL"/>
          </w:rPr>
          <w:t>(www.vlebooks.com)</w:t>
        </w:r>
      </w:hyperlink>
      <w:r w:rsidRPr="00AE2C19">
        <w:rPr>
          <w:rStyle w:val="Uwydatnienie"/>
          <w:rFonts w:eastAsiaTheme="majorEastAsia"/>
          <w:u w:val="single"/>
          <w:lang w:val="pl-PL"/>
        </w:rPr>
        <w:t> </w:t>
      </w:r>
      <w:r w:rsidRPr="00AE2C19">
        <w:rPr>
          <w:lang w:val="pl-PL"/>
        </w:rPr>
        <w:t>i wyszukać konkretny tytuł:</w:t>
      </w:r>
    </w:p>
    <w:p w:rsidR="00AE2C19" w:rsidRPr="00AE2C19" w:rsidRDefault="00AE2C19" w:rsidP="00AE2C19">
      <w:pPr>
        <w:pStyle w:val="NormalnyWeb"/>
        <w:rPr>
          <w:lang w:val="pl-PL"/>
        </w:rPr>
      </w:pPr>
      <w:r w:rsidRPr="00AE2C19">
        <w:drawing>
          <wp:inline distT="0" distB="0" distL="0" distR="0" wp14:anchorId="52386237" wp14:editId="58EF0B3F">
            <wp:extent cx="5972810" cy="3359785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C19" w:rsidRDefault="00AE2C19" w:rsidP="00AE2C19">
      <w:pPr>
        <w:pStyle w:val="NormalnyWeb"/>
        <w:rPr>
          <w:lang w:val="pl-PL"/>
        </w:rPr>
      </w:pPr>
      <w:r w:rsidRPr="00AE2C19">
        <w:rPr>
          <w:lang w:val="pl-PL"/>
        </w:rPr>
        <w:t>Dostępne są funkcje "</w:t>
      </w:r>
      <w:proofErr w:type="spellStart"/>
      <w:r w:rsidRPr="00AE2C19">
        <w:rPr>
          <w:lang w:val="pl-PL"/>
        </w:rPr>
        <w:t>download</w:t>
      </w:r>
      <w:proofErr w:type="spellEnd"/>
      <w:r w:rsidRPr="00AE2C19">
        <w:rPr>
          <w:lang w:val="pl-PL"/>
        </w:rPr>
        <w:t>" oraz "</w:t>
      </w:r>
      <w:proofErr w:type="spellStart"/>
      <w:r w:rsidRPr="00AE2C19">
        <w:rPr>
          <w:lang w:val="pl-PL"/>
        </w:rPr>
        <w:t>read</w:t>
      </w:r>
      <w:proofErr w:type="spellEnd"/>
      <w:r w:rsidRPr="00AE2C19">
        <w:rPr>
          <w:lang w:val="pl-PL"/>
        </w:rPr>
        <w:t xml:space="preserve"> online"</w:t>
      </w:r>
    </w:p>
    <w:p w:rsidR="00AE2C19" w:rsidRDefault="00AE2C19" w:rsidP="00AE2C19">
      <w:pPr>
        <w:pStyle w:val="NormalnyWeb"/>
        <w:rPr>
          <w:lang w:val="pl-PL"/>
        </w:rPr>
      </w:pPr>
    </w:p>
    <w:p w:rsidR="00AE2C19" w:rsidRPr="00AE2C19" w:rsidRDefault="00AE2C19" w:rsidP="00AE2C19">
      <w:pPr>
        <w:pStyle w:val="NormalnyWeb"/>
        <w:rPr>
          <w:lang w:val="pl-PL"/>
        </w:rPr>
      </w:pPr>
      <w:bookmarkStart w:id="0" w:name="_GoBack"/>
      <w:bookmarkEnd w:id="0"/>
    </w:p>
    <w:p w:rsidR="00AE2C19" w:rsidRPr="00AE2C19" w:rsidRDefault="00AE2C19" w:rsidP="00AE2C19">
      <w:pPr>
        <w:pStyle w:val="NormalnyWeb"/>
        <w:rPr>
          <w:lang w:val="pl-PL"/>
        </w:rPr>
      </w:pPr>
      <w:r w:rsidRPr="00AE2C19">
        <w:rPr>
          <w:b/>
          <w:lang w:val="pl-PL"/>
        </w:rPr>
        <w:t>Dostęp z komputerów poza siecią UW</w:t>
      </w:r>
      <w:r w:rsidRPr="00AE2C19">
        <w:rPr>
          <w:lang w:val="pl-PL"/>
        </w:rPr>
        <w:t>:</w:t>
      </w:r>
    </w:p>
    <w:p w:rsidR="00AE2C19" w:rsidRPr="00AE2C19" w:rsidRDefault="00AE2C19" w:rsidP="00AE2C19">
      <w:pPr>
        <w:pStyle w:val="NormalnyWeb"/>
        <w:rPr>
          <w:lang w:val="pl-PL"/>
        </w:rPr>
      </w:pPr>
      <w:r w:rsidRPr="00AE2C19">
        <w:rPr>
          <w:lang w:val="pl-PL"/>
        </w:rPr>
        <w:t>Na stronie BUW należy wejść w zakładkę "zasoby online"</w:t>
      </w:r>
    </w:p>
    <w:p w:rsidR="00AE2C19" w:rsidRPr="00AE2C19" w:rsidRDefault="00AE2C19" w:rsidP="00AE2C19">
      <w:pPr>
        <w:pStyle w:val="NormalnyWeb"/>
        <w:rPr>
          <w:lang w:val="pl-PL"/>
        </w:rPr>
      </w:pPr>
      <w:r w:rsidRPr="00AE2C19">
        <w:rPr>
          <w:lang w:val="pl-PL"/>
        </w:rPr>
        <w:t>Wybrać e-książki</w:t>
      </w:r>
    </w:p>
    <w:p w:rsidR="00AE2C19" w:rsidRPr="00AE2C19" w:rsidRDefault="00AE2C19" w:rsidP="00AE2C19">
      <w:pPr>
        <w:pStyle w:val="NormalnyWeb"/>
        <w:rPr>
          <w:lang w:val="pl-PL"/>
        </w:rPr>
      </w:pPr>
      <w:r w:rsidRPr="00AE2C19">
        <w:rPr>
          <w:lang w:val="pl-PL"/>
        </w:rPr>
        <w:t xml:space="preserve">Po kliknięciu w </w:t>
      </w:r>
      <w:proofErr w:type="spellStart"/>
      <w:r w:rsidRPr="00AE2C19">
        <w:rPr>
          <w:lang w:val="pl-PL"/>
        </w:rPr>
        <w:t>VLeBooks</w:t>
      </w:r>
      <w:proofErr w:type="spellEnd"/>
      <w:r w:rsidRPr="00AE2C19">
        <w:rPr>
          <w:lang w:val="pl-PL"/>
        </w:rPr>
        <w:t xml:space="preserve"> proszę wybrać "wejście do bazy spoza sieci UW"</w:t>
      </w:r>
    </w:p>
    <w:p w:rsidR="00AE2C19" w:rsidRPr="00AE2C19" w:rsidRDefault="00AE2C19" w:rsidP="00AE2C19">
      <w:pPr>
        <w:pStyle w:val="NormalnyWeb"/>
        <w:rPr>
          <w:lang w:val="pl-PL"/>
        </w:rPr>
      </w:pPr>
      <w:r w:rsidRPr="00AE2C19">
        <w:rPr>
          <w:lang w:val="pl-PL"/>
        </w:rPr>
        <w:t>Login i hasła takie samo jak do konta czytelnika w BUW</w:t>
      </w:r>
    </w:p>
    <w:p w:rsidR="000019CC" w:rsidRPr="00AE2C19" w:rsidRDefault="000019CC">
      <w:pPr>
        <w:rPr>
          <w:lang w:val="pl-PL"/>
        </w:rPr>
      </w:pPr>
    </w:p>
    <w:sectPr w:rsidR="000019CC" w:rsidRPr="00AE2C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19"/>
    <w:rsid w:val="000019CC"/>
    <w:rsid w:val="00085329"/>
    <w:rsid w:val="003B55EC"/>
    <w:rsid w:val="00A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F4767"/>
  <w15:chartTrackingRefBased/>
  <w15:docId w15:val="{25BCD0A2-711D-44E2-A072-C2B3CA5E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5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conP">
    <w:name w:val="Styl_EconP"/>
    <w:basedOn w:val="Tytu"/>
    <w:qFormat/>
    <w:rsid w:val="00085329"/>
    <w:pPr>
      <w:spacing w:before="1440" w:after="1440"/>
      <w:contextualSpacing w:val="0"/>
      <w:outlineLvl w:val="0"/>
    </w:pPr>
    <w:rPr>
      <w:rFonts w:ascii="Arial" w:eastAsia="Times New Roman" w:hAnsi="Arial" w:cs="Times New Roman"/>
      <w:b/>
      <w:spacing w:val="0"/>
      <w:sz w:val="48"/>
      <w:szCs w:val="20"/>
      <w:lang w:val="en-GB"/>
    </w:rPr>
  </w:style>
  <w:style w:type="paragraph" w:styleId="Tytu">
    <w:name w:val="Title"/>
    <w:basedOn w:val="Normalny"/>
    <w:next w:val="Normalny"/>
    <w:link w:val="TytuZnak"/>
    <w:uiPriority w:val="10"/>
    <w:qFormat/>
    <w:rsid w:val="000853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5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semiHidden/>
    <w:unhideWhenUsed/>
    <w:rsid w:val="00AE2C1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E2C1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E2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vlebooks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Kiuila</dc:creator>
  <cp:keywords/>
  <dc:description/>
  <cp:lastModifiedBy>Olga Kiuila</cp:lastModifiedBy>
  <cp:revision>1</cp:revision>
  <dcterms:created xsi:type="dcterms:W3CDTF">2021-10-28T14:10:00Z</dcterms:created>
  <dcterms:modified xsi:type="dcterms:W3CDTF">2021-10-28T14:13:00Z</dcterms:modified>
</cp:coreProperties>
</file>